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060" w:rsidP="1FBBD639" w:rsidRDefault="00CB1060" w14:paraId="2A4ED1A4" w14:textId="77777777">
      <w:r>
        <w:t xml:space="preserve"> MUISTIO</w:t>
      </w:r>
    </w:p>
    <w:p w:rsidR="4FC225F2" w:rsidP="1FBBD639" w:rsidRDefault="5E4172EE" w14:paraId="71CAF266" w14:textId="173012D2">
      <w:r>
        <w:t xml:space="preserve">SOAMK </w:t>
      </w:r>
      <w:r w:rsidR="352A854C">
        <w:t>Sosiaalialan ylempi työryhmä</w:t>
      </w:r>
      <w:r w:rsidR="00F063DB">
        <w:t xml:space="preserve"> 2021-</w:t>
      </w:r>
      <w:r w:rsidR="00A90008">
        <w:t>2023</w:t>
      </w:r>
    </w:p>
    <w:p w:rsidR="4FC225F2" w:rsidP="4FC225F2" w:rsidRDefault="00DF0117" w14:paraId="638BE5ED" w14:textId="7F37877C">
      <w:r>
        <w:t xml:space="preserve">Tapaamisaika: </w:t>
      </w:r>
      <w:r w:rsidR="00202B42">
        <w:t>8</w:t>
      </w:r>
      <w:r w:rsidR="00F063DB">
        <w:t>.9.2021 klo 14.30-16</w:t>
      </w:r>
      <w:r>
        <w:t xml:space="preserve"> Teams</w:t>
      </w:r>
    </w:p>
    <w:p w:rsidR="006C70D0" w:rsidP="4FC225F2" w:rsidRDefault="00DF0117" w14:paraId="1D726B62" w14:textId="77777777">
      <w:pPr>
        <w:rPr>
          <w:lang w:val="en-US"/>
        </w:rPr>
      </w:pPr>
      <w:r w:rsidRPr="006C70D0">
        <w:rPr>
          <w:lang w:val="en-US"/>
        </w:rPr>
        <w:t xml:space="preserve">Läsnä: </w:t>
      </w:r>
    </w:p>
    <w:p w:rsidRPr="00475A68" w:rsidR="006C70D0" w:rsidP="4FC225F2" w:rsidRDefault="00450238" w14:paraId="0D2BFA41" w14:textId="77550F65">
      <w:r w:rsidRPr="00475A68">
        <w:t>Camilla Strandell-Laine</w:t>
      </w:r>
      <w:r w:rsidRPr="00475A68" w:rsidR="006C70D0">
        <w:t>, Novia</w:t>
      </w:r>
      <w:r w:rsidRPr="00475A68" w:rsidR="00475A68">
        <w:t xml:space="preserve">; </w:t>
      </w:r>
      <w:r w:rsidRPr="00475A68" w:rsidR="006C70D0">
        <w:t>Tarja Tapio, LAB</w:t>
      </w:r>
      <w:r w:rsidRPr="00475A68" w:rsidR="00475A68">
        <w:t>; Mari Kokkonen, LAB;</w:t>
      </w:r>
      <w:r w:rsidR="00475A68">
        <w:t xml:space="preserve"> Leena Viinamäki, Lapin AMK; Teemu Rantanen, </w:t>
      </w:r>
      <w:r w:rsidR="00766DF4">
        <w:t xml:space="preserve">Laurea.fi; </w:t>
      </w:r>
      <w:r w:rsidR="00473026">
        <w:t xml:space="preserve">Pirjo Turunen, Savonia; Taina Hautamäki, Seamk; </w:t>
      </w:r>
      <w:r w:rsidR="00F21850">
        <w:t xml:space="preserve">Katja Valkama, Seamk; Merja Sinkkonen, Tampereen AMK; </w:t>
      </w:r>
      <w:r w:rsidR="00CB1060">
        <w:t>Kirsi Moisanen Kamk</w:t>
      </w:r>
    </w:p>
    <w:p w:rsidR="00766DF4" w:rsidP="4FC225F2" w:rsidRDefault="00DF0117" w14:paraId="141E40C6" w14:textId="77777777">
      <w:r>
        <w:t xml:space="preserve">Poissa: </w:t>
      </w:r>
    </w:p>
    <w:p w:rsidR="00DF0117" w:rsidP="4FC225F2" w:rsidRDefault="00766DF4" w14:paraId="1126C3BC" w14:textId="153C8C9B">
      <w:r>
        <w:t>Niina Pietilä, Metropolia; Eeva Timonen-Kallio</w:t>
      </w:r>
      <w:r w:rsidR="00473026">
        <w:t>, Turku AMK</w:t>
      </w:r>
    </w:p>
    <w:p w:rsidR="00CB1060" w:rsidP="4FC225F2" w:rsidRDefault="00CB1060" w14:paraId="4EEAD3F9" w14:textId="21D2E41B"/>
    <w:p w:rsidR="00CB1060" w:rsidP="002771F0" w:rsidRDefault="002771F0" w14:paraId="3285A1D2" w14:textId="0E91D6D1">
      <w:pPr>
        <w:pStyle w:val="Luettelokappale"/>
        <w:numPr>
          <w:ilvl w:val="0"/>
          <w:numId w:val="1"/>
        </w:numPr>
      </w:pPr>
      <w:r>
        <w:t>Todettiin läsnäolijat ja poissaolijat sekä doodlekutsu</w:t>
      </w:r>
      <w:r w:rsidR="00DA21E1">
        <w:t xml:space="preserve">. Nimettiin sihteeriksi tähän kokoukseen kokouksen koollekutsuja Satu Vaininen. </w:t>
      </w:r>
      <w:r w:rsidR="00AF51B3">
        <w:t xml:space="preserve">Todettiin, että kokouksen tavoitteena on saada aikaan ryhmän tavoitteet ja nimetä puheenjohtaja/ryhmän vetäjä alatyöryhmälle. </w:t>
      </w:r>
    </w:p>
    <w:p w:rsidR="002771F0" w:rsidP="002771F0" w:rsidRDefault="002771F0" w14:paraId="4B12D75E" w14:textId="0A97A8D5">
      <w:pPr>
        <w:pStyle w:val="Luettelokappale"/>
        <w:numPr>
          <w:ilvl w:val="0"/>
          <w:numId w:val="1"/>
        </w:numPr>
      </w:pPr>
      <w:r>
        <w:t xml:space="preserve">Ryhmän koollekutsuja Satu Vaininen kertoi </w:t>
      </w:r>
      <w:r w:rsidR="00DA21E1">
        <w:t xml:space="preserve">SOAMK työvaliokunnassa sovitun mukaisesti </w:t>
      </w:r>
      <w:r>
        <w:t>prosessin, miksi ja miten alatyöryhmät on nyt uudelleen koottu ja mitä asioita alatyöryhmiltä yleisesti toivotaan</w:t>
      </w:r>
      <w:r w:rsidR="00F84078">
        <w:t>. Tähän liittyen powerpoint aineisto</w:t>
      </w:r>
      <w:r w:rsidR="00DA21E1">
        <w:t xml:space="preserve">: </w:t>
      </w:r>
    </w:p>
    <w:p w:rsidR="00983A05" w:rsidP="00983A05" w:rsidRDefault="00983A05" w14:paraId="7734B769" w14:textId="77777777">
      <w:pPr>
        <w:pStyle w:val="Luettelokappale"/>
      </w:pPr>
    </w:p>
    <w:p w:rsidR="00794F81" w:rsidP="00794F81" w:rsidRDefault="00794F81" w14:paraId="0F2E33F1" w14:textId="22FCEBFD">
      <w:pPr>
        <w:pStyle w:val="Luettelokappale"/>
      </w:pPr>
      <w:r>
        <w:fldChar w:fldCharType="begin"/>
      </w:r>
      <w:r>
        <w:instrText xml:space="preserve"> HYPERLINK "</w:instrText>
      </w:r>
      <w:r w:rsidRPr="00794F81">
        <w:instrText>https://oysamk.sharepoint.com/:p:/r/sites/Sosiaalialanamk-verkostontyvaliokunta/_layouts/15/Doc.aspx?sourcedoc=%7B89BC3236-0A52-42E1-9338-EE7AFE4DB5DA%7D&amp;file=Sosiaalialan%20verkoston%20alaty%C3%B6ryhm%C3%A4t_ehdotus_230321.pptx&amp;action=edit&amp;mobileredirect=true</w:instrText>
      </w:r>
      <w:r>
        <w:instrText xml:space="preserve">" </w:instrText>
      </w:r>
      <w:r>
        <w:fldChar w:fldCharType="separate"/>
      </w:r>
      <w:r w:rsidRPr="008206FA">
        <w:rPr>
          <w:rStyle w:val="Hyperlinkki"/>
        </w:rPr>
        <w:t>https://oysamk.sharepoint.com/:p:/r/sites/Sosiaalialanamk-verkostontyvaliokunta/_layouts/15/Doc.aspx?sourcedoc=%7B89BC3236-0A52-42E1-9338-EE7AFE4DB5DA%7D&amp;file=Sosiaalialan%20verkoston%20alaty%C3%B6ryhm%C3%A4t_ehdotus_230321.pptx&amp;action=edit&amp;mobileredirect=true</w:t>
      </w:r>
      <w:r>
        <w:fldChar w:fldCharType="end"/>
      </w:r>
    </w:p>
    <w:p w:rsidR="00983A05" w:rsidP="00794F81" w:rsidRDefault="00983A05" w14:paraId="5BF61530" w14:textId="77777777">
      <w:pPr>
        <w:pStyle w:val="Luettelokappale"/>
      </w:pPr>
    </w:p>
    <w:p w:rsidR="00DA21E1" w:rsidP="00DA21E1" w:rsidRDefault="00DA21E1" w14:paraId="6B57CFEB" w14:textId="12BC9ABA">
      <w:pPr>
        <w:pStyle w:val="Luettelokappale"/>
        <w:numPr>
          <w:ilvl w:val="0"/>
          <w:numId w:val="1"/>
        </w:numPr>
      </w:pPr>
      <w:r>
        <w:t xml:space="preserve">Todettiin, että työryhmä ideoi edellisen pohjalta tavoitteitaan, joka ideointi alla. Tavoitteiden osalta sovittiin, että </w:t>
      </w:r>
      <w:r w:rsidR="00844EC3">
        <w:t>sihteeri vielä muokkaa tekstiä seuraavaa kertaa varten jäsentyneemmäksi ja tavoitteet yleisellä tasolla hyväksytään seuraavassa kokouksessa. Tämän lisäksi todettiin, että seuraavalla kerralla tavoitteista tehdään konkreettisempi toimintasuunnitelma. Sovitaan mistä aloitetaan konkreettisella tasolla</w:t>
      </w:r>
      <w:r w:rsidR="00AF51B3">
        <w:t xml:space="preserve"> tämän lukuvuoden aikana. </w:t>
      </w:r>
      <w:r w:rsidR="00DE1214">
        <w:t xml:space="preserve"> </w:t>
      </w:r>
    </w:p>
    <w:p w:rsidR="00AF51B3" w:rsidP="00DA21E1" w:rsidRDefault="00AF51B3" w14:paraId="1B1111A8" w14:textId="688881BF">
      <w:pPr>
        <w:pStyle w:val="Luettelokappale"/>
        <w:numPr>
          <w:ilvl w:val="0"/>
          <w:numId w:val="1"/>
        </w:numPr>
      </w:pPr>
      <w:r>
        <w:t>Käytiin keskustelua ryhmän puheenjohtajasta. Todettiin, että tässä kohden ei vielä löytynyt ryhmän puheenjohtajaa. Tässä kohden osalla kiinnostusta kyllä, mutta oma työtilanne osalla niin hektinen</w:t>
      </w:r>
      <w:r w:rsidR="00F31972">
        <w:t>,</w:t>
      </w:r>
      <w:r>
        <w:t xml:space="preserve"> että nyt ei voi ajatella aloittavansa siinä tehtävässä. Todettiin, että soamk verkosto on suositellut puheenjohtajalle 40 t resurssia, jotta tehtävää voi hoitaa riittävän hyvin. Todettiin tähän liittyen, että vähänkään tehtävästä kiinnostuneet voisivat pohtia</w:t>
      </w:r>
      <w:r w:rsidR="00F31972">
        <w:t xml:space="preserve">, </w:t>
      </w:r>
      <w:r>
        <w:t xml:space="preserve">onko mahdollista omassa amkissa saada tätä resurssia. Todettiin, että </w:t>
      </w:r>
      <w:r w:rsidR="00285F0A">
        <w:t>ko</w:t>
      </w:r>
      <w:r w:rsidR="00F31972">
        <w:t>o</w:t>
      </w:r>
      <w:r w:rsidR="00285F0A">
        <w:t xml:space="preserve">llekutsuja kysyy </w:t>
      </w:r>
      <w:r>
        <w:t>puheenjohtajakiinno</w:t>
      </w:r>
      <w:r w:rsidR="00285F0A">
        <w:t xml:space="preserve">stuksesta </w:t>
      </w:r>
      <w:r>
        <w:t xml:space="preserve">erikseen vielä poissaolleilta Niina Pietilältä sekä Eeva Timonen-Kalliolta. </w:t>
      </w:r>
    </w:p>
    <w:p w:rsidR="00794F81" w:rsidP="00794F81" w:rsidRDefault="00794F81" w14:paraId="0CB8D9AB" w14:textId="550D9D7C">
      <w:pPr>
        <w:pStyle w:val="Luettelokappale"/>
      </w:pPr>
    </w:p>
    <w:p w:rsidR="00D95E83" w:rsidP="00794F81" w:rsidRDefault="00D95E83" w14:paraId="701E8B34" w14:textId="496399AF">
      <w:pPr>
        <w:pStyle w:val="Luettelokappale"/>
      </w:pPr>
      <w:r>
        <w:t xml:space="preserve">Todettiin, että seuraavan kokouksen kutsuu vielä koolle tämän kokouksen koollekutsuja Satu Vaininen ja keskustelua jatketaan puheenjohtajasta seuraavassa kokouksessa, jossa myös päätettäneen ryhmän puheenjohtajasta ja vetäjästä. </w:t>
      </w:r>
    </w:p>
    <w:p w:rsidR="00D95E83" w:rsidP="00794F81" w:rsidRDefault="00D95E83" w14:paraId="0D0B9A7B" w14:textId="1132143D">
      <w:pPr>
        <w:pStyle w:val="Luettelokappale"/>
      </w:pPr>
    </w:p>
    <w:p w:rsidR="00D95E83" w:rsidP="009374CA" w:rsidRDefault="009374CA" w14:paraId="493F1A70" w14:textId="1A9F4389">
      <w:pPr>
        <w:pStyle w:val="Luettelokappale"/>
        <w:numPr>
          <w:ilvl w:val="0"/>
          <w:numId w:val="1"/>
        </w:numPr>
      </w:pPr>
      <w:r>
        <w:t xml:space="preserve">Todettiin, että muistiot viedään uusille sosiaalialan amk verkoston sivuille kohta alatyöryhmät ja siellä ylempien työryhmä. </w:t>
      </w:r>
      <w:r w:rsidR="008F092B">
        <w:t xml:space="preserve"> </w:t>
      </w:r>
    </w:p>
    <w:p w:rsidR="008F092B" w:rsidP="009374CA" w:rsidRDefault="008F092B" w14:paraId="54ECBF9F" w14:textId="0E93A8CD">
      <w:pPr>
        <w:pStyle w:val="Luettelokappale"/>
        <w:numPr>
          <w:ilvl w:val="0"/>
          <w:numId w:val="1"/>
        </w:numPr>
      </w:pPr>
      <w:r>
        <w:lastRenderedPageBreak/>
        <w:t>Satu Vaininen lähettää aikaehdotuksia seuraavasta kokouk</w:t>
      </w:r>
      <w:r w:rsidR="00591B7A">
        <w:t>s</w:t>
      </w:r>
      <w:r>
        <w:t>esta, joka sovittiin pidettävän marraskuussa</w:t>
      </w:r>
      <w:r w:rsidR="00591B7A">
        <w:t xml:space="preserve"> 2021. </w:t>
      </w:r>
    </w:p>
    <w:p w:rsidR="00766DF4" w:rsidP="4FC225F2" w:rsidRDefault="00766DF4" w14:paraId="34D14602" w14:textId="77777777"/>
    <w:p w:rsidR="009374CA" w:rsidP="1FBBD639" w:rsidRDefault="009374CA" w14:paraId="6D31C8EF" w14:textId="2798ECB7">
      <w:pPr>
        <w:rPr>
          <w:b/>
          <w:bCs/>
        </w:rPr>
      </w:pPr>
      <w:r>
        <w:rPr>
          <w:b/>
          <w:bCs/>
        </w:rPr>
        <w:t xml:space="preserve">Sosionomi (ylempi AMK) työryhmän tavoiteideointia </w:t>
      </w:r>
      <w:r w:rsidR="00A021A9">
        <w:rPr>
          <w:b/>
          <w:bCs/>
        </w:rPr>
        <w:t>8.</w:t>
      </w:r>
      <w:r>
        <w:rPr>
          <w:b/>
          <w:bCs/>
        </w:rPr>
        <w:t>9.2021</w:t>
      </w:r>
    </w:p>
    <w:p w:rsidR="009374CA" w:rsidP="1FBBD639" w:rsidRDefault="009374CA" w14:paraId="1E3D4771" w14:textId="77777777">
      <w:pPr>
        <w:rPr>
          <w:b/>
          <w:bCs/>
        </w:rPr>
      </w:pPr>
    </w:p>
    <w:p w:rsidR="352A854C" w:rsidP="1FBBD639" w:rsidRDefault="33C9024F" w14:paraId="6BE1E4E8" w14:textId="0BD7B46F">
      <w:pPr>
        <w:rPr>
          <w:b/>
          <w:bCs/>
        </w:rPr>
      </w:pPr>
      <w:r w:rsidRPr="1FBBD639">
        <w:rPr>
          <w:b/>
          <w:bCs/>
        </w:rPr>
        <w:t xml:space="preserve">1) </w:t>
      </w:r>
      <w:r w:rsidRPr="1FBBD639" w:rsidR="352A854C">
        <w:rPr>
          <w:b/>
          <w:bCs/>
        </w:rPr>
        <w:t xml:space="preserve">Edistää </w:t>
      </w:r>
      <w:r w:rsidRPr="1FBBD639" w:rsidR="2934B0FD">
        <w:rPr>
          <w:b/>
          <w:bCs/>
        </w:rPr>
        <w:t>S</w:t>
      </w:r>
      <w:r w:rsidRPr="1FBBD639" w:rsidR="352A854C">
        <w:rPr>
          <w:b/>
          <w:bCs/>
        </w:rPr>
        <w:t xml:space="preserve">osionomi </w:t>
      </w:r>
      <w:r w:rsidRPr="1FBBD639" w:rsidR="2C9A3C75">
        <w:rPr>
          <w:b/>
          <w:bCs/>
        </w:rPr>
        <w:t>(</w:t>
      </w:r>
      <w:r w:rsidRPr="1FBBD639" w:rsidR="352A854C">
        <w:rPr>
          <w:b/>
          <w:bCs/>
        </w:rPr>
        <w:t xml:space="preserve">ylempi </w:t>
      </w:r>
      <w:r w:rsidRPr="1FBBD639" w:rsidR="563446C3">
        <w:rPr>
          <w:b/>
          <w:bCs/>
        </w:rPr>
        <w:t>AMK)</w:t>
      </w:r>
      <w:r w:rsidRPr="1FBBD639" w:rsidR="352A854C">
        <w:rPr>
          <w:b/>
          <w:bCs/>
        </w:rPr>
        <w:t xml:space="preserve"> tunnettavuutta </w:t>
      </w:r>
      <w:r w:rsidRPr="1FBBD639" w:rsidR="5B6E4D1F">
        <w:rPr>
          <w:b/>
          <w:bCs/>
        </w:rPr>
        <w:t>ja tukea ammatillista identiteett</w:t>
      </w:r>
      <w:r w:rsidRPr="1FBBD639" w:rsidR="10F66650">
        <w:rPr>
          <w:b/>
          <w:bCs/>
        </w:rPr>
        <w:t>iä</w:t>
      </w:r>
    </w:p>
    <w:p w:rsidR="70F6622F" w:rsidP="1FBBD639" w:rsidRDefault="70F6622F" w14:paraId="168CF0EC" w14:textId="429EE516">
      <w:r w:rsidR="70F6622F">
        <w:rPr/>
        <w:t>Tämän tavoitte</w:t>
      </w:r>
      <w:r w:rsidR="52905782">
        <w:rPr/>
        <w:t>e</w:t>
      </w:r>
      <w:r w:rsidR="70F6622F">
        <w:rPr/>
        <w:t>n osalta oli ajatuksena selvittää, m</w:t>
      </w:r>
      <w:r w:rsidR="352A854C">
        <w:rPr/>
        <w:t xml:space="preserve">iten </w:t>
      </w:r>
      <w:r w:rsidR="4544BB76">
        <w:rPr/>
        <w:t xml:space="preserve">sosionomi ylempi amk </w:t>
      </w:r>
      <w:r w:rsidR="352A854C">
        <w:rPr/>
        <w:t>menee urallaan eteenpäin</w:t>
      </w:r>
      <w:r w:rsidR="4E18D9D7">
        <w:rPr/>
        <w:t xml:space="preserve"> ja mitä ja millaisia työtehtävä</w:t>
      </w:r>
      <w:r w:rsidR="352A854C">
        <w:rPr/>
        <w:t>nimikkeitä voi olla ylemmän tutkinnon suorittaneella</w:t>
      </w:r>
      <w:r w:rsidR="673315A3">
        <w:rPr/>
        <w:t>. M</w:t>
      </w:r>
      <w:r w:rsidR="2079C8B5">
        <w:rPr/>
        <w:t>i</w:t>
      </w:r>
      <w:r w:rsidR="673315A3">
        <w:rPr/>
        <w:t>hin työllistyvät? Selvitystä/tutkimusta</w:t>
      </w:r>
      <w:r w:rsidR="5F866DD4">
        <w:rPr/>
        <w:t xml:space="preserve">. </w:t>
      </w:r>
      <w:r w:rsidR="7C3E28EF">
        <w:rPr/>
        <w:t xml:space="preserve"> Työryhmä voisi e</w:t>
      </w:r>
      <w:r w:rsidR="5F866DD4">
        <w:rPr/>
        <w:t>tsiä</w:t>
      </w:r>
      <w:r w:rsidR="002F1697">
        <w:rPr/>
        <w:t xml:space="preserve"> sekä </w:t>
      </w:r>
      <w:r w:rsidR="5F866DD4">
        <w:rPr/>
        <w:t>kerätä tietoa siitä, miten sosionomi YAMK sijoittuu</w:t>
      </w:r>
      <w:r w:rsidR="198785B6">
        <w:rPr/>
        <w:t xml:space="preserve">, erityisesti voitaisiin katsoa, koota yhteen </w:t>
      </w:r>
      <w:r w:rsidR="5F866DD4">
        <w:rPr/>
        <w:t>jo olemassa olevan tie</w:t>
      </w:r>
      <w:r w:rsidR="67D9962E">
        <w:rPr/>
        <w:t>toa ja jakaa sitä ryhmässä ja eteenpäin opiskelijo</w:t>
      </w:r>
      <w:r w:rsidR="0A24AA23">
        <w:rPr/>
        <w:t>i</w:t>
      </w:r>
      <w:r w:rsidR="67D9962E">
        <w:rPr/>
        <w:t xml:space="preserve">lle. Yhdistämällä näihin pohdintoihin myös tietoa siitä, millainen tarve jatkossa ja tulevaisuudessa on. </w:t>
      </w:r>
      <w:r w:rsidR="5F866DD4">
        <w:rPr/>
        <w:t>Sosiaalialalla tarve työntekijöiden osalta, tiedon yhdistäminen voisi auttaa.</w:t>
      </w:r>
      <w:r w:rsidR="12668A82">
        <w:rPr/>
        <w:t xml:space="preserve"> </w:t>
      </w:r>
      <w:r w:rsidR="36A5C053">
        <w:rPr/>
        <w:t xml:space="preserve">Kysymys on sen edelleen jäsentämisestä, </w:t>
      </w:r>
      <w:r w:rsidR="6A44164B">
        <w:rPr/>
        <w:t>mikä on sosionomi ylempi amk paikka verrattuna yliopistosta valmistuneet paikka</w:t>
      </w:r>
      <w:r w:rsidR="456C2F2A">
        <w:rPr/>
        <w:t xml:space="preserve">an. Pidemmän tähtäimen tavoitteena voisi olla tehdä </w:t>
      </w:r>
      <w:r w:rsidR="6A44164B">
        <w:rPr/>
        <w:t>vertaileva</w:t>
      </w:r>
      <w:r w:rsidR="7987F352">
        <w:rPr/>
        <w:t>a</w:t>
      </w:r>
      <w:r w:rsidR="6A44164B">
        <w:rPr/>
        <w:t xml:space="preserve"> katsan</w:t>
      </w:r>
      <w:r w:rsidR="23930994">
        <w:rPr/>
        <w:t>toa siihen</w:t>
      </w:r>
      <w:r w:rsidR="6A44164B">
        <w:rPr/>
        <w:t>, miksi kannattaa lähteä sosiaalialan ylempään</w:t>
      </w:r>
      <w:r w:rsidR="52491FF0">
        <w:rPr/>
        <w:t xml:space="preserve"> opiskelemaan. </w:t>
      </w:r>
      <w:r w:rsidR="6A44164B">
        <w:rPr/>
        <w:t xml:space="preserve"> </w:t>
      </w:r>
    </w:p>
    <w:p w:rsidR="44B21326" w:rsidP="1FBBD639" w:rsidRDefault="44B21326" w14:paraId="4B0A36A8" w14:textId="6A53A4DE">
      <w:pPr>
        <w:rPr>
          <w:b/>
          <w:bCs/>
        </w:rPr>
      </w:pPr>
      <w:r w:rsidRPr="1FBBD639">
        <w:rPr>
          <w:b/>
          <w:bCs/>
        </w:rPr>
        <w:t>2) Yhtei</w:t>
      </w:r>
      <w:r w:rsidRPr="1FBBD639" w:rsidR="65236091">
        <w:rPr>
          <w:b/>
          <w:bCs/>
        </w:rPr>
        <w:t xml:space="preserve">sten </w:t>
      </w:r>
      <w:r w:rsidRPr="1FBBD639" w:rsidR="65CD2C59">
        <w:rPr>
          <w:b/>
          <w:bCs/>
        </w:rPr>
        <w:t xml:space="preserve">ylempien </w:t>
      </w:r>
      <w:r w:rsidRPr="1FBBD639" w:rsidR="65236091">
        <w:rPr>
          <w:b/>
          <w:bCs/>
        </w:rPr>
        <w:t xml:space="preserve">opintojen tuottaminen </w:t>
      </w:r>
      <w:r w:rsidRPr="1FBBD639">
        <w:rPr>
          <w:b/>
          <w:bCs/>
        </w:rPr>
        <w:t xml:space="preserve">eri amkien ylempien kesken. </w:t>
      </w:r>
    </w:p>
    <w:p w:rsidR="21EE3BF6" w:rsidP="1FBBD639" w:rsidRDefault="21EE3BF6" w14:paraId="04320758" w14:textId="6FBA7386">
      <w:r w:rsidR="21EE3BF6">
        <w:rPr/>
        <w:t>Ensin olisi hyvä todeta mitä meneillään tämän tavoitteen osalta ja sitten pohtia mahdollisuuksia erityi</w:t>
      </w:r>
      <w:r w:rsidR="259E9CBD">
        <w:rPr/>
        <w:t>s</w:t>
      </w:r>
      <w:r w:rsidR="21EE3BF6">
        <w:rPr/>
        <w:t>esti konkreettista avausta tähän suuntaa</w:t>
      </w:r>
      <w:r w:rsidR="53CB89F6">
        <w:rPr/>
        <w:t>n</w:t>
      </w:r>
      <w:r w:rsidR="21EE3BF6">
        <w:rPr/>
        <w:t xml:space="preserve">. Voitaisiin lähteä liikkeelle campus </w:t>
      </w:r>
      <w:r w:rsidR="21EE3BF6">
        <w:rPr/>
        <w:t>onlineen</w:t>
      </w:r>
      <w:r w:rsidR="21EE3BF6">
        <w:rPr/>
        <w:t xml:space="preserve"> laitettavasta yhteisestä opintojaksosta</w:t>
      </w:r>
      <w:r w:rsidR="27274B86">
        <w:rPr/>
        <w:t>,</w:t>
      </w:r>
      <w:r w:rsidR="21EE3BF6">
        <w:rPr/>
        <w:t xml:space="preserve"> joka olisi tarkoitettu nimenomaan sosiaalialan y</w:t>
      </w:r>
      <w:r w:rsidR="74F7B3E8">
        <w:rPr/>
        <w:t>lemmille opiskelijoille. Toisena pidemmän tähtäimen tavoitteena voisi olla</w:t>
      </w:r>
      <w:r w:rsidR="556ECFAC">
        <w:rPr/>
        <w:t xml:space="preserve"> </w:t>
      </w:r>
      <w:r w:rsidR="3BAB8242">
        <w:rPr/>
        <w:t>esim. i</w:t>
      </w:r>
      <w:r w:rsidR="12668A82">
        <w:rPr/>
        <w:t>ntensiivikurssit</w:t>
      </w:r>
      <w:r w:rsidR="2453D904">
        <w:rPr/>
        <w:t xml:space="preserve">, jossa kaikkien ylempien on mahdollisuus osallistua, </w:t>
      </w:r>
      <w:r w:rsidR="6F154FA6">
        <w:rPr/>
        <w:t xml:space="preserve">ja </w:t>
      </w:r>
      <w:r w:rsidR="2453D904">
        <w:rPr/>
        <w:t>jossa voi verkottua muiden opiskelijoiden ja opettajien kesken</w:t>
      </w:r>
      <w:r w:rsidR="12668A82">
        <w:rPr/>
        <w:t xml:space="preserve">? </w:t>
      </w:r>
      <w:r w:rsidR="66F9B78B">
        <w:rPr/>
        <w:t xml:space="preserve">Yhteisiin opintoihin voisi yhdistyä myös </w:t>
      </w:r>
      <w:proofErr w:type="spellStart"/>
      <w:r w:rsidR="66F9B78B">
        <w:rPr/>
        <w:t>kv</w:t>
      </w:r>
      <w:proofErr w:type="spellEnd"/>
      <w:r w:rsidR="66F9B78B">
        <w:rPr/>
        <w:t xml:space="preserve">-toimintaa. </w:t>
      </w:r>
      <w:r w:rsidR="77ADE985">
        <w:rPr/>
        <w:t>Tähän</w:t>
      </w:r>
      <w:r w:rsidR="3AAF1313">
        <w:rPr/>
        <w:t>, yhteiseen oppimiseen ja verkottumiseen</w:t>
      </w:r>
      <w:r w:rsidR="77ADE985">
        <w:rPr/>
        <w:t xml:space="preserve"> voisi jollain aikajänteellä pyrkiä hakemaan myös rahoitusta. </w:t>
      </w:r>
      <w:r w:rsidR="04688E25">
        <w:rPr/>
        <w:t xml:space="preserve">Ylipäätään </w:t>
      </w:r>
      <w:r w:rsidR="4644F9C6">
        <w:rPr/>
        <w:t xml:space="preserve">olisi aina kun mahdollista miettiä, miten tämä voisi näkyä hankkeissa tai hankkeina. </w:t>
      </w:r>
      <w:r w:rsidR="09FEA8E7">
        <w:rPr/>
        <w:t xml:space="preserve"> </w:t>
      </w:r>
      <w:r w:rsidR="69AFED28">
        <w:rPr/>
        <w:t xml:space="preserve">Myös yhteisen opintojen osalta voisi pohtia yhteistyötä </w:t>
      </w:r>
      <w:r w:rsidR="09FEA8E7">
        <w:rPr/>
        <w:t xml:space="preserve">yliopiston opiskelijoiden kanssa? </w:t>
      </w:r>
    </w:p>
    <w:p w:rsidR="09FEA8E7" w:rsidP="1FBBD639" w:rsidRDefault="09FEA8E7" w14:paraId="522DF663" w14:textId="35B45C51">
      <w:pPr>
        <w:rPr>
          <w:b w:val="1"/>
          <w:bCs w:val="1"/>
        </w:rPr>
      </w:pPr>
      <w:r w:rsidRPr="15ABAC04" w:rsidR="09FEA8E7">
        <w:rPr>
          <w:b w:val="1"/>
          <w:bCs w:val="1"/>
        </w:rPr>
        <w:t xml:space="preserve">3) </w:t>
      </w:r>
      <w:r w:rsidRPr="15ABAC04" w:rsidR="04688E25">
        <w:rPr>
          <w:b w:val="1"/>
          <w:bCs w:val="1"/>
        </w:rPr>
        <w:t xml:space="preserve">Tiedon </w:t>
      </w:r>
      <w:r w:rsidRPr="15ABAC04" w:rsidR="04688E25">
        <w:rPr>
          <w:b w:val="1"/>
          <w:bCs w:val="1"/>
        </w:rPr>
        <w:t>levittäminen</w:t>
      </w:r>
      <w:r w:rsidRPr="15ABAC04" w:rsidR="72C519AD">
        <w:rPr>
          <w:b w:val="1"/>
          <w:bCs w:val="1"/>
        </w:rPr>
        <w:t xml:space="preserve"> </w:t>
      </w:r>
      <w:r w:rsidRPr="15ABAC04" w:rsidR="00230189">
        <w:rPr>
          <w:b w:val="1"/>
          <w:bCs w:val="1"/>
        </w:rPr>
        <w:t>ja</w:t>
      </w:r>
      <w:r w:rsidRPr="15ABAC04" w:rsidR="00230189">
        <w:rPr>
          <w:b w:val="1"/>
          <w:bCs w:val="1"/>
        </w:rPr>
        <w:t xml:space="preserve"> </w:t>
      </w:r>
      <w:r w:rsidRPr="15ABAC04" w:rsidR="00230189">
        <w:rPr>
          <w:b w:val="1"/>
          <w:bCs w:val="1"/>
        </w:rPr>
        <w:t xml:space="preserve">jakaminen </w:t>
      </w:r>
      <w:r w:rsidRPr="15ABAC04" w:rsidR="00CA36FA">
        <w:rPr>
          <w:b w:val="1"/>
          <w:bCs w:val="1"/>
        </w:rPr>
        <w:t xml:space="preserve">eri </w:t>
      </w:r>
      <w:proofErr w:type="spellStart"/>
      <w:r w:rsidRPr="15ABAC04" w:rsidR="00CA36FA">
        <w:rPr>
          <w:b w:val="1"/>
          <w:bCs w:val="1"/>
        </w:rPr>
        <w:t>amkien</w:t>
      </w:r>
      <w:proofErr w:type="spellEnd"/>
      <w:r w:rsidRPr="15ABAC04" w:rsidR="00CA36FA">
        <w:rPr>
          <w:b w:val="1"/>
          <w:bCs w:val="1"/>
        </w:rPr>
        <w:t xml:space="preserve"> välillä </w:t>
      </w:r>
    </w:p>
    <w:p w:rsidR="04688E25" w:rsidP="00F063DB" w:rsidRDefault="04688E25" w14:paraId="3FD046C7" w14:textId="5E3A63ED">
      <w:r>
        <w:t>Alatyöryhmä voi tiedottaa toisilleen</w:t>
      </w:r>
      <w:r w:rsidR="00A90008">
        <w:t>,</w:t>
      </w:r>
      <w:r>
        <w:t xml:space="preserve"> kun tapahtuu</w:t>
      </w:r>
      <w:r w:rsidR="464C2A24">
        <w:t xml:space="preserve"> ylempien osalta (oppiminen, julkaisut, tapahtumat jne.)</w:t>
      </w:r>
      <w:r>
        <w:t xml:space="preserve"> </w:t>
      </w:r>
      <w:r w:rsidR="00A90008">
        <w:t xml:space="preserve"> olennaisia asioita ja keskustella niistä keskenään</w:t>
      </w:r>
      <w:r w:rsidR="00CA36FA">
        <w:t>,</w:t>
      </w:r>
      <w:r w:rsidR="00A90008">
        <w:t xml:space="preserve"> </w:t>
      </w:r>
      <w:r w:rsidR="00EF0BE2">
        <w:t xml:space="preserve">tai linjatakseen mahdollisesti </w:t>
      </w:r>
      <w:r w:rsidR="00CA36FA">
        <w:t>m</w:t>
      </w:r>
      <w:r w:rsidR="00EF0BE2">
        <w:t xml:space="preserve">yös yhteistä näkemystä. </w:t>
      </w:r>
    </w:p>
    <w:p w:rsidR="01E310CC" w:rsidP="1FBBD639" w:rsidRDefault="01E310CC" w14:paraId="346BC179" w14:textId="339B430A">
      <w:pPr>
        <w:rPr>
          <w:b/>
          <w:bCs/>
        </w:rPr>
      </w:pPr>
      <w:r w:rsidRPr="1FBBD639">
        <w:rPr>
          <w:b/>
          <w:bCs/>
        </w:rPr>
        <w:t xml:space="preserve">4) </w:t>
      </w:r>
      <w:r w:rsidR="00B93F9F">
        <w:rPr>
          <w:b/>
          <w:bCs/>
        </w:rPr>
        <w:t xml:space="preserve">Sosionomi </w:t>
      </w:r>
      <w:r w:rsidR="00E43D00">
        <w:rPr>
          <w:b/>
          <w:bCs/>
        </w:rPr>
        <w:t>(</w:t>
      </w:r>
      <w:r w:rsidR="00B93F9F">
        <w:rPr>
          <w:b/>
          <w:bCs/>
        </w:rPr>
        <w:t xml:space="preserve">ylempi </w:t>
      </w:r>
      <w:r w:rsidR="00E43D00">
        <w:rPr>
          <w:b/>
          <w:bCs/>
        </w:rPr>
        <w:t>AMK)</w:t>
      </w:r>
      <w:r w:rsidR="00B93F9F">
        <w:rPr>
          <w:b/>
          <w:bCs/>
        </w:rPr>
        <w:t xml:space="preserve"> y</w:t>
      </w:r>
      <w:r w:rsidRPr="1FBBD639" w:rsidR="46C45D45">
        <w:rPr>
          <w:b/>
          <w:bCs/>
        </w:rPr>
        <w:t>dinosaami</w:t>
      </w:r>
      <w:r w:rsidRPr="1FBBD639" w:rsidR="3F17D1CB">
        <w:rPr>
          <w:b/>
          <w:bCs/>
        </w:rPr>
        <w:t>s</w:t>
      </w:r>
      <w:r w:rsidRPr="1FBBD639" w:rsidR="46C45D45">
        <w:rPr>
          <w:b/>
          <w:bCs/>
        </w:rPr>
        <w:t xml:space="preserve">en määritteleminen </w:t>
      </w:r>
    </w:p>
    <w:p w:rsidR="00E40266" w:rsidP="1FBBD639" w:rsidRDefault="00E40266" w14:paraId="3E525F63" w14:textId="38F273FE">
      <w:r>
        <w:t>Kompetenssien määrittelemisen lisäksi mietitään</w:t>
      </w:r>
      <w:r w:rsidR="009A1E43">
        <w:t xml:space="preserve">, </w:t>
      </w:r>
      <w:r>
        <w:t xml:space="preserve">lähdetäänkö hahmottamaan, jäsentämään ja kirjaamaan ydinosaamista. </w:t>
      </w:r>
    </w:p>
    <w:p w:rsidR="53F2AB64" w:rsidP="1FBBD639" w:rsidRDefault="53F2AB64" w14:paraId="5973736D" w14:textId="00621FA0">
      <w:pPr>
        <w:rPr>
          <w:b/>
          <w:bCs/>
        </w:rPr>
      </w:pPr>
      <w:r w:rsidRPr="1FBBD639">
        <w:rPr>
          <w:b/>
          <w:bCs/>
        </w:rPr>
        <w:t xml:space="preserve">5) </w:t>
      </w:r>
      <w:r w:rsidR="00B93F9F">
        <w:rPr>
          <w:b/>
          <w:bCs/>
        </w:rPr>
        <w:t>T</w:t>
      </w:r>
      <w:r w:rsidRPr="1FBBD639" w:rsidR="59D0362A">
        <w:rPr>
          <w:b/>
          <w:bCs/>
        </w:rPr>
        <w:t>yöelämälähtöisy</w:t>
      </w:r>
      <w:r w:rsidR="00B93F9F">
        <w:rPr>
          <w:b/>
          <w:bCs/>
        </w:rPr>
        <w:t xml:space="preserve">yden vahvistaminen ylemmässä tutkinnossa. </w:t>
      </w:r>
    </w:p>
    <w:p w:rsidR="59D0362A" w:rsidP="00AF1CF2" w:rsidRDefault="00AF1CF2" w14:paraId="0F6D7F82" w14:textId="254F4A8F">
      <w:r>
        <w:t xml:space="preserve">Jaetaan tähän liittyen yhteisiä kokemuksia ja käytäntöjä opetussuunnitelmien osalta sekä pohditaan myös pedagogisia kysymyksiä tätä kautta. </w:t>
      </w:r>
      <w:r w:rsidR="1E19C958">
        <w:t xml:space="preserve">Miten esim. </w:t>
      </w:r>
      <w:r w:rsidR="00BE1F8B">
        <w:t>o</w:t>
      </w:r>
      <w:r w:rsidR="1E19C958">
        <w:t>pinnäytetyö</w:t>
      </w:r>
      <w:r w:rsidR="5D935BB7">
        <w:t xml:space="preserve"> tästä näkökulmasta hahmottuu</w:t>
      </w:r>
      <w:r w:rsidR="00534E6B">
        <w:t xml:space="preserve"> </w:t>
      </w:r>
      <w:r w:rsidR="0095551A">
        <w:t xml:space="preserve"> osana opsia</w:t>
      </w:r>
      <w:r w:rsidR="00BE1F8B">
        <w:t>,</w:t>
      </w:r>
      <w:r w:rsidR="0095551A">
        <w:t xml:space="preserve"> ja millaisena toteutuksena </w:t>
      </w:r>
      <w:r w:rsidR="00534E6B">
        <w:t>missäkin ammattikorkeakoulussa</w:t>
      </w:r>
      <w:r w:rsidR="0095551A">
        <w:t xml:space="preserve">. </w:t>
      </w:r>
      <w:r w:rsidR="002D7E43">
        <w:t>M</w:t>
      </w:r>
      <w:r w:rsidR="00534E6B">
        <w:t>iettiä, pohtia ja mahdollisesti linjata yleiset näkemykset opinnäytetyön ja myö</w:t>
      </w:r>
      <w:r w:rsidR="00D21BDB">
        <w:t xml:space="preserve">s opinnäytetöiden paritöiden osalta (eri amkien väliset parityön toteutukset) </w:t>
      </w:r>
    </w:p>
    <w:p w:rsidR="2E04ECE6" w:rsidP="1FBBD639" w:rsidRDefault="2E04ECE6" w14:paraId="2D25B7DA" w14:textId="4ABF4D03">
      <w:pPr>
        <w:rPr>
          <w:b/>
          <w:bCs/>
        </w:rPr>
      </w:pPr>
      <w:r w:rsidRPr="1FBBD639">
        <w:rPr>
          <w:b/>
          <w:bCs/>
        </w:rPr>
        <w:t xml:space="preserve">6) </w:t>
      </w:r>
      <w:r w:rsidRPr="1FBBD639" w:rsidR="4588D811">
        <w:rPr>
          <w:b/>
          <w:bCs/>
        </w:rPr>
        <w:t xml:space="preserve">Osaamisen ja laadun varmistuksen keinot ja välineet, niistä keskustelu </w:t>
      </w:r>
    </w:p>
    <w:p w:rsidR="0056287C" w:rsidP="0056287C" w:rsidRDefault="002D7E43" w14:paraId="7AF6AFFD" w14:textId="6541C696">
      <w:r>
        <w:lastRenderedPageBreak/>
        <w:t xml:space="preserve">Työryhmä jakaa </w:t>
      </w:r>
      <w:r w:rsidR="0056287C">
        <w:t xml:space="preserve">toisilleen </w:t>
      </w:r>
      <w:r>
        <w:t xml:space="preserve">tietoa ja </w:t>
      </w:r>
      <w:r w:rsidR="0056287C">
        <w:t>pohtii m</w:t>
      </w:r>
      <w:r w:rsidR="3C9D7B6A">
        <w:t xml:space="preserve">iten </w:t>
      </w:r>
      <w:r w:rsidR="2A74260A">
        <w:t xml:space="preserve">voisi saada </w:t>
      </w:r>
      <w:r w:rsidR="3C9D7B6A">
        <w:t>tieto</w:t>
      </w:r>
      <w:r w:rsidR="7D89DB80">
        <w:t>a</w:t>
      </w:r>
      <w:r w:rsidR="3C9D7B6A">
        <w:t xml:space="preserve"> siitä, että kaikilla </w:t>
      </w:r>
      <w:r w:rsidR="0056287C">
        <w:t xml:space="preserve">koulutuksen </w:t>
      </w:r>
      <w:r w:rsidR="3C9D7B6A">
        <w:t xml:space="preserve">saaneilla on ylemmän kompetenssit.  Tässä jonkinlaista yhteistä/yleisempää, onko eri amkeissa </w:t>
      </w:r>
      <w:r w:rsidR="486D3416">
        <w:t>esim. Opinnäytetyöt samalla vaatimustasolla</w:t>
      </w:r>
      <w:r w:rsidR="4383B377">
        <w:t>.</w:t>
      </w:r>
      <w:r w:rsidR="310B9C54">
        <w:t xml:space="preserve"> </w:t>
      </w:r>
      <w:r w:rsidR="0056287C">
        <w:t>Tutkitusti y</w:t>
      </w:r>
      <w:r w:rsidR="310B9C54">
        <w:t xml:space="preserve">lemmissä näyttää olevan </w:t>
      </w:r>
      <w:r w:rsidR="0056287C">
        <w:t xml:space="preserve">esim. opinnäytetöissä merkittävää </w:t>
      </w:r>
      <w:r w:rsidR="310B9C54">
        <w:t>opettajan</w:t>
      </w:r>
      <w:r w:rsidR="0056287C">
        <w:t xml:space="preserve"> oma kädenjälki </w:t>
      </w:r>
      <w:r w:rsidR="310B9C54">
        <w:t xml:space="preserve">amkeittain. </w:t>
      </w:r>
      <w:r w:rsidR="1AE5D884">
        <w:t xml:space="preserve"> </w:t>
      </w:r>
      <w:r w:rsidR="0056287C">
        <w:t>Minkälaista tutkimusmenetelmien opettaminen ylemmissä on?</w:t>
      </w:r>
    </w:p>
    <w:p w:rsidR="3C9D7B6A" w:rsidP="1FBBD639" w:rsidRDefault="1AE5D884" w14:paraId="3DE4DB8A" w14:textId="63C7A4E1">
      <w:r w:rsidR="1AE5D884">
        <w:rPr/>
        <w:t>Yhdenmukaistamisen pohtiminen. Valtakunnallinen laadun varmistus?</w:t>
      </w:r>
      <w:r w:rsidR="77977D5C">
        <w:rPr/>
        <w:t xml:space="preserve"> </w:t>
      </w:r>
      <w:r w:rsidR="0056287C">
        <w:rPr/>
        <w:t>Yhdenmukaisuuteen liittyvien teemojen, tavoitteiden asettaminen, jotta voitaisiin lisätä tutkinnon tun</w:t>
      </w:r>
      <w:r w:rsidR="0B6769D5">
        <w:rPr/>
        <w:t>n</w:t>
      </w:r>
      <w:r w:rsidR="0056287C">
        <w:rPr/>
        <w:t>ettavuutta ja laatua. Tätä ka</w:t>
      </w:r>
      <w:r w:rsidR="3367B060">
        <w:rPr/>
        <w:t>u</w:t>
      </w:r>
      <w:r w:rsidR="0056287C">
        <w:rPr/>
        <w:t>tta voitanee vaikuttaa ehkä j</w:t>
      </w:r>
      <w:r w:rsidR="7048D8E8">
        <w:rPr/>
        <w:t>atko-opintokelpoisuu</w:t>
      </w:r>
      <w:r w:rsidR="0056287C">
        <w:rPr/>
        <w:t>teen tai siihen liittyviin kysymyksiin</w:t>
      </w:r>
      <w:r w:rsidR="002F1697">
        <w:rPr/>
        <w:t>.</w:t>
      </w:r>
    </w:p>
    <w:p w:rsidR="3A215F99" w:rsidP="1FBBD639" w:rsidRDefault="3A215F99" w14:paraId="4B0DCD0E" w14:textId="53B58E6D">
      <w:pPr>
        <w:rPr>
          <w:b/>
          <w:bCs/>
        </w:rPr>
      </w:pPr>
      <w:r w:rsidRPr="1FBBD639">
        <w:rPr>
          <w:b/>
          <w:bCs/>
        </w:rPr>
        <w:t xml:space="preserve">7) </w:t>
      </w:r>
      <w:r w:rsidRPr="1FBBD639" w:rsidR="7048D8E8">
        <w:rPr>
          <w:b/>
          <w:bCs/>
        </w:rPr>
        <w:t>Yhteistyöllä toteutettujen ohjelmien esiinnostaminen ja nii</w:t>
      </w:r>
      <w:r w:rsidR="004216EA">
        <w:rPr>
          <w:b/>
          <w:bCs/>
        </w:rPr>
        <w:t>stä keskustelu</w:t>
      </w:r>
      <w:r w:rsidRPr="1FBBD639" w:rsidR="7048D8E8">
        <w:rPr>
          <w:b/>
          <w:bCs/>
        </w:rPr>
        <w:t xml:space="preserve"> </w:t>
      </w:r>
    </w:p>
    <w:p w:rsidR="2DFC9057" w:rsidP="1FBBD639" w:rsidRDefault="2DFC9057" w14:paraId="6AE43176" w14:textId="60C23DC3">
      <w:pPr>
        <w:rPr>
          <w:b/>
          <w:bCs/>
        </w:rPr>
      </w:pPr>
      <w:r w:rsidRPr="1FBBD639">
        <w:rPr>
          <w:b/>
          <w:bCs/>
        </w:rPr>
        <w:t xml:space="preserve">8) </w:t>
      </w:r>
      <w:r w:rsidRPr="1FBBD639" w:rsidR="7048D8E8">
        <w:rPr>
          <w:b/>
          <w:bCs/>
        </w:rPr>
        <w:t>Yhteisen hankkeen</w:t>
      </w:r>
      <w:r w:rsidR="00F058F4">
        <w:rPr>
          <w:b/>
          <w:bCs/>
        </w:rPr>
        <w:t>/hankkeiden</w:t>
      </w:r>
      <w:r w:rsidRPr="1FBBD639" w:rsidR="7048D8E8">
        <w:rPr>
          <w:b/>
          <w:bCs/>
        </w:rPr>
        <w:t xml:space="preserve"> ideoiminen</w:t>
      </w:r>
      <w:r w:rsidRPr="1FBBD639" w:rsidR="4F0A247C">
        <w:rPr>
          <w:b/>
          <w:bCs/>
        </w:rPr>
        <w:t xml:space="preserve"> ylempien kesken (SO</w:t>
      </w:r>
      <w:r w:rsidRPr="1FBBD639" w:rsidR="1E7A3246">
        <w:rPr>
          <w:b/>
          <w:bCs/>
        </w:rPr>
        <w:t>AMK</w:t>
      </w:r>
      <w:r w:rsidRPr="1FBBD639" w:rsidR="4F0A247C">
        <w:rPr>
          <w:b/>
          <w:bCs/>
        </w:rPr>
        <w:t>, ylemmät)</w:t>
      </w:r>
      <w:r w:rsidR="002F1697">
        <w:rPr>
          <w:b/>
          <w:bCs/>
        </w:rPr>
        <w:t xml:space="preserve"> tilaisuuden tullen tai tärkeän teeman löytyessä. </w:t>
      </w:r>
    </w:p>
    <w:p w:rsidRPr="00C816A0" w:rsidR="1FBBD639" w:rsidP="1FBBD639" w:rsidRDefault="3EF47833" w14:paraId="09C43F13" w14:textId="7419A87A">
      <w:pPr>
        <w:rPr>
          <w:b/>
          <w:bCs/>
        </w:rPr>
      </w:pPr>
      <w:r w:rsidRPr="1FBBD639">
        <w:rPr>
          <w:b/>
          <w:bCs/>
        </w:rPr>
        <w:t xml:space="preserve">9) </w:t>
      </w:r>
      <w:r w:rsidR="00F058F4">
        <w:rPr>
          <w:b/>
          <w:bCs/>
        </w:rPr>
        <w:t xml:space="preserve">Sosiaalisen erityisasiantuntijuuden ja tiedon syventymisen </w:t>
      </w:r>
      <w:r w:rsidR="00C816A0">
        <w:rPr>
          <w:b/>
          <w:bCs/>
        </w:rPr>
        <w:t>merkityksen pohtiminen osana ylempää tutkintoa, ”uusiutuvan ja syvenevän professionalisoitumisen” merkitys</w:t>
      </w:r>
    </w:p>
    <w:sectPr w:rsidRPr="00C816A0" w:rsidR="1FBBD63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4F05"/>
    <w:multiLevelType w:val="hybridMultilevel"/>
    <w:tmpl w:val="85EE96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AA857"/>
    <w:rsid w:val="00202B42"/>
    <w:rsid w:val="00230189"/>
    <w:rsid w:val="002771F0"/>
    <w:rsid w:val="00285F0A"/>
    <w:rsid w:val="002D7E43"/>
    <w:rsid w:val="002F1697"/>
    <w:rsid w:val="004216EA"/>
    <w:rsid w:val="00450238"/>
    <w:rsid w:val="00473026"/>
    <w:rsid w:val="00475A68"/>
    <w:rsid w:val="00534E6B"/>
    <w:rsid w:val="0056287C"/>
    <w:rsid w:val="00591B7A"/>
    <w:rsid w:val="006C70D0"/>
    <w:rsid w:val="00766DF4"/>
    <w:rsid w:val="00794F81"/>
    <w:rsid w:val="0082A197"/>
    <w:rsid w:val="00844EC3"/>
    <w:rsid w:val="008F092B"/>
    <w:rsid w:val="009374CA"/>
    <w:rsid w:val="0095551A"/>
    <w:rsid w:val="00983A05"/>
    <w:rsid w:val="009A1E43"/>
    <w:rsid w:val="00A021A9"/>
    <w:rsid w:val="00A90008"/>
    <w:rsid w:val="00AF1CF2"/>
    <w:rsid w:val="00AF51B3"/>
    <w:rsid w:val="00B71D34"/>
    <w:rsid w:val="00B93F9F"/>
    <w:rsid w:val="00BE1F8B"/>
    <w:rsid w:val="00C816A0"/>
    <w:rsid w:val="00CA36FA"/>
    <w:rsid w:val="00CB1060"/>
    <w:rsid w:val="00D21BDB"/>
    <w:rsid w:val="00D95E83"/>
    <w:rsid w:val="00DA21E1"/>
    <w:rsid w:val="00DE1214"/>
    <w:rsid w:val="00DF0117"/>
    <w:rsid w:val="00E40266"/>
    <w:rsid w:val="00E43D00"/>
    <w:rsid w:val="00EF0BE2"/>
    <w:rsid w:val="00F058F4"/>
    <w:rsid w:val="00F063DB"/>
    <w:rsid w:val="00F21850"/>
    <w:rsid w:val="00F31972"/>
    <w:rsid w:val="00F6011F"/>
    <w:rsid w:val="00F84078"/>
    <w:rsid w:val="01E310CC"/>
    <w:rsid w:val="031E75C5"/>
    <w:rsid w:val="03236FC2"/>
    <w:rsid w:val="034FEE55"/>
    <w:rsid w:val="04688E25"/>
    <w:rsid w:val="09A949ED"/>
    <w:rsid w:val="09FEA8E7"/>
    <w:rsid w:val="0A24AA23"/>
    <w:rsid w:val="0B6769D5"/>
    <w:rsid w:val="0C0DAFC4"/>
    <w:rsid w:val="0C1EEA9B"/>
    <w:rsid w:val="0C6A087E"/>
    <w:rsid w:val="0FD5A549"/>
    <w:rsid w:val="0FFB668B"/>
    <w:rsid w:val="10B44708"/>
    <w:rsid w:val="10F66650"/>
    <w:rsid w:val="12668A82"/>
    <w:rsid w:val="1382148C"/>
    <w:rsid w:val="15ABAC04"/>
    <w:rsid w:val="15CDBA67"/>
    <w:rsid w:val="15DC7D16"/>
    <w:rsid w:val="1662D18A"/>
    <w:rsid w:val="17054559"/>
    <w:rsid w:val="17FBC9D8"/>
    <w:rsid w:val="198785B6"/>
    <w:rsid w:val="1AE5D884"/>
    <w:rsid w:val="1CCF3AFB"/>
    <w:rsid w:val="1DD8CC4C"/>
    <w:rsid w:val="1E19C958"/>
    <w:rsid w:val="1E7A3246"/>
    <w:rsid w:val="1EEE7686"/>
    <w:rsid w:val="1F5ECE4F"/>
    <w:rsid w:val="1FBBD639"/>
    <w:rsid w:val="20685FA0"/>
    <w:rsid w:val="2079C8B5"/>
    <w:rsid w:val="21EB07A4"/>
    <w:rsid w:val="21EE3BF6"/>
    <w:rsid w:val="23930994"/>
    <w:rsid w:val="23C1BA08"/>
    <w:rsid w:val="24480DD0"/>
    <w:rsid w:val="2453D904"/>
    <w:rsid w:val="253BD0C3"/>
    <w:rsid w:val="259E9CBD"/>
    <w:rsid w:val="267E7B60"/>
    <w:rsid w:val="27274B86"/>
    <w:rsid w:val="29153D8D"/>
    <w:rsid w:val="2934B0FD"/>
    <w:rsid w:val="2A74260A"/>
    <w:rsid w:val="2AAC364E"/>
    <w:rsid w:val="2C9A3C75"/>
    <w:rsid w:val="2DFC9057"/>
    <w:rsid w:val="2E04ECE6"/>
    <w:rsid w:val="2E05A04B"/>
    <w:rsid w:val="2EC924C4"/>
    <w:rsid w:val="2F74F219"/>
    <w:rsid w:val="310B9C54"/>
    <w:rsid w:val="313D0DEE"/>
    <w:rsid w:val="3367B060"/>
    <w:rsid w:val="33C9024F"/>
    <w:rsid w:val="3474E1CF"/>
    <w:rsid w:val="3488D13C"/>
    <w:rsid w:val="34DF35D3"/>
    <w:rsid w:val="35279159"/>
    <w:rsid w:val="352A854C"/>
    <w:rsid w:val="36A5C053"/>
    <w:rsid w:val="394B0788"/>
    <w:rsid w:val="3A0AA857"/>
    <w:rsid w:val="3A215F99"/>
    <w:rsid w:val="3AAF1313"/>
    <w:rsid w:val="3BAB8242"/>
    <w:rsid w:val="3C2E9BBF"/>
    <w:rsid w:val="3C9D7B6A"/>
    <w:rsid w:val="3CF9D4B0"/>
    <w:rsid w:val="3DD61D25"/>
    <w:rsid w:val="3E1E78AB"/>
    <w:rsid w:val="3EF47833"/>
    <w:rsid w:val="3F17D1CB"/>
    <w:rsid w:val="3FC23692"/>
    <w:rsid w:val="4021E87A"/>
    <w:rsid w:val="43691634"/>
    <w:rsid w:val="4383B377"/>
    <w:rsid w:val="44B21326"/>
    <w:rsid w:val="4504E695"/>
    <w:rsid w:val="4544BB76"/>
    <w:rsid w:val="4565A02F"/>
    <w:rsid w:val="456C2F2A"/>
    <w:rsid w:val="4588D811"/>
    <w:rsid w:val="45C54521"/>
    <w:rsid w:val="4644F9C6"/>
    <w:rsid w:val="464C2A24"/>
    <w:rsid w:val="469129FE"/>
    <w:rsid w:val="46A0B6F6"/>
    <w:rsid w:val="46C45D45"/>
    <w:rsid w:val="486D3416"/>
    <w:rsid w:val="48712705"/>
    <w:rsid w:val="487555E5"/>
    <w:rsid w:val="489D40F1"/>
    <w:rsid w:val="4A112646"/>
    <w:rsid w:val="4A2EE047"/>
    <w:rsid w:val="4BD4E1B3"/>
    <w:rsid w:val="4C3F35B7"/>
    <w:rsid w:val="4C585E14"/>
    <w:rsid w:val="4C98CC14"/>
    <w:rsid w:val="4CC0710D"/>
    <w:rsid w:val="4E18D9D7"/>
    <w:rsid w:val="4EB3B661"/>
    <w:rsid w:val="4ED35C92"/>
    <w:rsid w:val="4F0A247C"/>
    <w:rsid w:val="4F0C8275"/>
    <w:rsid w:val="4FC225F2"/>
    <w:rsid w:val="5026D16D"/>
    <w:rsid w:val="52491FF0"/>
    <w:rsid w:val="52905782"/>
    <w:rsid w:val="52D0B41F"/>
    <w:rsid w:val="53CB89F6"/>
    <w:rsid w:val="53F2AB64"/>
    <w:rsid w:val="551A4111"/>
    <w:rsid w:val="5522F7E5"/>
    <w:rsid w:val="5553D8ED"/>
    <w:rsid w:val="556ECFAC"/>
    <w:rsid w:val="563446C3"/>
    <w:rsid w:val="5789D5E4"/>
    <w:rsid w:val="57C4C9E5"/>
    <w:rsid w:val="57C93D2D"/>
    <w:rsid w:val="5886E60B"/>
    <w:rsid w:val="59D0362A"/>
    <w:rsid w:val="5B34C624"/>
    <w:rsid w:val="5B6E4D1F"/>
    <w:rsid w:val="5C70D472"/>
    <w:rsid w:val="5C97BC03"/>
    <w:rsid w:val="5C9DB507"/>
    <w:rsid w:val="5D935BB7"/>
    <w:rsid w:val="5E4172EE"/>
    <w:rsid w:val="5F866DD4"/>
    <w:rsid w:val="5FD555C9"/>
    <w:rsid w:val="5FEE7E26"/>
    <w:rsid w:val="60BF8A5C"/>
    <w:rsid w:val="61178FCD"/>
    <w:rsid w:val="61F731EC"/>
    <w:rsid w:val="638075A0"/>
    <w:rsid w:val="63EBB901"/>
    <w:rsid w:val="64B0B472"/>
    <w:rsid w:val="65236091"/>
    <w:rsid w:val="65836182"/>
    <w:rsid w:val="65CD2C59"/>
    <w:rsid w:val="6674261B"/>
    <w:rsid w:val="66F9B78B"/>
    <w:rsid w:val="673315A3"/>
    <w:rsid w:val="679FF9AE"/>
    <w:rsid w:val="67D9962E"/>
    <w:rsid w:val="68B58A00"/>
    <w:rsid w:val="690B4CF9"/>
    <w:rsid w:val="693BCA0F"/>
    <w:rsid w:val="69A4231B"/>
    <w:rsid w:val="69AFED28"/>
    <w:rsid w:val="6A44164B"/>
    <w:rsid w:val="6AC8486D"/>
    <w:rsid w:val="6B1FF5F6"/>
    <w:rsid w:val="6C82F7C9"/>
    <w:rsid w:val="6CA6B13B"/>
    <w:rsid w:val="6CBBC657"/>
    <w:rsid w:val="6D4E0567"/>
    <w:rsid w:val="6F154FA6"/>
    <w:rsid w:val="6F1B44EC"/>
    <w:rsid w:val="7048D8E8"/>
    <w:rsid w:val="70F6622F"/>
    <w:rsid w:val="718749F4"/>
    <w:rsid w:val="72C519AD"/>
    <w:rsid w:val="74F7B3E8"/>
    <w:rsid w:val="77977D5C"/>
    <w:rsid w:val="77ADE985"/>
    <w:rsid w:val="79801A4B"/>
    <w:rsid w:val="7987F352"/>
    <w:rsid w:val="7A777854"/>
    <w:rsid w:val="7B1BEAAC"/>
    <w:rsid w:val="7B3619C0"/>
    <w:rsid w:val="7C3E28EF"/>
    <w:rsid w:val="7D4B00D4"/>
    <w:rsid w:val="7D642931"/>
    <w:rsid w:val="7D89D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857"/>
  <w15:chartTrackingRefBased/>
  <w15:docId w15:val="{C95217F8-CE7B-4ED1-99E5-1B35793A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71F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94F8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4F8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94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381CC2EC1BF34B8ECB1CC508C238CB" ma:contentTypeVersion="6" ma:contentTypeDescription="Luo uusi asiakirja." ma:contentTypeScope="" ma:versionID="1d1ae59f93cafd74ef07d20197d3313b">
  <xsd:schema xmlns:xsd="http://www.w3.org/2001/XMLSchema" xmlns:xs="http://www.w3.org/2001/XMLSchema" xmlns:p="http://schemas.microsoft.com/office/2006/metadata/properties" xmlns:ns2="5cb28fa7-da1c-4eba-8802-1f27c22b819b" xmlns:ns3="c08c089c-c6c4-4e6f-8a1b-4d19f0f2b7be" targetNamespace="http://schemas.microsoft.com/office/2006/metadata/properties" ma:root="true" ma:fieldsID="6abfefb849fa6a05c1714463ec27ecf1" ns2:_="" ns3:_="">
    <xsd:import namespace="5cb28fa7-da1c-4eba-8802-1f27c22b819b"/>
    <xsd:import namespace="c08c089c-c6c4-4e6f-8a1b-4d19f0f2b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8fa7-da1c-4eba-8802-1f27c22b8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c089c-c6c4-4e6f-8a1b-4d19f0f2b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ED8FB-B0FE-40BC-97BC-CB6F7631EAAB}">
  <ds:schemaRefs>
    <ds:schemaRef ds:uri="c08c089c-c6c4-4e6f-8a1b-4d19f0f2b7b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cb28fa7-da1c-4eba-8802-1f27c22b819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B51065-3CE9-404A-82B9-8FBD2EC4B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64E21-EFBF-4D91-B09A-176EEB97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28fa7-da1c-4eba-8802-1f27c22b819b"/>
    <ds:schemaRef ds:uri="c08c089c-c6c4-4e6f-8a1b-4d19f0f2b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Vaininen Satu</dc:creator>
  <keywords/>
  <dc:description/>
  <lastModifiedBy>Vaininen Satu</lastModifiedBy>
  <revision>44</revision>
  <dcterms:created xsi:type="dcterms:W3CDTF">2021-09-10T08:32:00.0000000Z</dcterms:created>
  <dcterms:modified xsi:type="dcterms:W3CDTF">2021-11-08T12:52:27.2306720Z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0x01010016381CC2EC1BF34B8ECB1CC508C238CB</vt:lpwstr>
  </property>
</Properties>
</file>