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D1A4" w14:textId="77777777" w:rsidR="00CB1060" w:rsidRDefault="00CB1060" w:rsidP="1FBBD639">
      <w:r>
        <w:t xml:space="preserve"> MUISTIO</w:t>
      </w:r>
    </w:p>
    <w:p w14:paraId="71CAF266" w14:textId="173012D2" w:rsidR="4FC225F2" w:rsidRDefault="5E4172EE" w:rsidP="1FBBD639">
      <w:r>
        <w:t xml:space="preserve">SOAMK </w:t>
      </w:r>
      <w:r w:rsidR="352A854C">
        <w:t>Sosiaalialan ylempi työryhmä</w:t>
      </w:r>
      <w:r w:rsidR="00F063DB">
        <w:t xml:space="preserve"> </w:t>
      </w:r>
      <w:proofErr w:type="gramStart"/>
      <w:r w:rsidR="00F063DB">
        <w:t>2021-</w:t>
      </w:r>
      <w:r w:rsidR="00A90008">
        <w:t>2023</w:t>
      </w:r>
      <w:proofErr w:type="gramEnd"/>
    </w:p>
    <w:p w14:paraId="638BE5ED" w14:textId="74EDB233" w:rsidR="4FC225F2" w:rsidRDefault="00DF0117" w:rsidP="4FC225F2">
      <w:r>
        <w:t xml:space="preserve">Tapaamisaika: </w:t>
      </w:r>
      <w:r w:rsidR="00202B42">
        <w:t>8</w:t>
      </w:r>
      <w:r w:rsidR="00F063DB">
        <w:t>.</w:t>
      </w:r>
      <w:r w:rsidR="001151DC">
        <w:t>11</w:t>
      </w:r>
      <w:r w:rsidR="00F063DB">
        <w:t xml:space="preserve">.2021 </w:t>
      </w:r>
      <w:proofErr w:type="gramStart"/>
      <w:r w:rsidR="00F063DB">
        <w:t>klo 14.30-1</w:t>
      </w:r>
      <w:r w:rsidR="001151DC">
        <w:t>5.45</w:t>
      </w:r>
      <w:proofErr w:type="gramEnd"/>
      <w:r>
        <w:t xml:space="preserve"> </w:t>
      </w:r>
      <w:proofErr w:type="spellStart"/>
      <w:r>
        <w:t>Teams</w:t>
      </w:r>
      <w:proofErr w:type="spellEnd"/>
    </w:p>
    <w:p w14:paraId="1D726B62" w14:textId="77777777" w:rsidR="006C70D0" w:rsidRPr="00A91D8C" w:rsidRDefault="00DF0117" w:rsidP="4FC225F2">
      <w:r w:rsidRPr="00A91D8C">
        <w:t xml:space="preserve">Läsnä: </w:t>
      </w:r>
    </w:p>
    <w:p w14:paraId="0D2BFA41" w14:textId="71280C67" w:rsidR="006C70D0" w:rsidRPr="00475A68" w:rsidRDefault="001151DC" w:rsidP="4FC225F2">
      <w:r w:rsidRPr="0070537A">
        <w:t xml:space="preserve">Niina Pietilä, Metropolia; </w:t>
      </w:r>
      <w:r w:rsidR="00473026" w:rsidRPr="0070537A">
        <w:t>T</w:t>
      </w:r>
      <w:r w:rsidRPr="0070537A">
        <w:t>i</w:t>
      </w:r>
      <w:r w:rsidR="00473026" w:rsidRPr="0070537A">
        <w:t xml:space="preserve">ina Hautamäki, </w:t>
      </w:r>
      <w:proofErr w:type="spellStart"/>
      <w:r w:rsidR="00473026" w:rsidRPr="0070537A">
        <w:t>Seamk</w:t>
      </w:r>
      <w:proofErr w:type="spellEnd"/>
      <w:r w:rsidR="00473026" w:rsidRPr="0070537A">
        <w:t>;</w:t>
      </w:r>
      <w:r w:rsidR="00F21850" w:rsidRPr="0070537A">
        <w:t xml:space="preserve"> </w:t>
      </w:r>
      <w:r w:rsidR="00CB1060" w:rsidRPr="0070537A">
        <w:t xml:space="preserve">Kirsi Moisanen </w:t>
      </w:r>
      <w:proofErr w:type="spellStart"/>
      <w:r w:rsidR="00CB1060" w:rsidRPr="0070537A">
        <w:t>Kamk</w:t>
      </w:r>
      <w:proofErr w:type="spellEnd"/>
      <w:r w:rsidRPr="0070537A">
        <w:t>; Eeva Timonen-Kallio, Turku AMK; Satu Vaininen</w:t>
      </w:r>
      <w:r w:rsidR="00BC1B38">
        <w:t xml:space="preserve">, </w:t>
      </w:r>
      <w:proofErr w:type="spellStart"/>
      <w:r w:rsidR="00BC1B38">
        <w:t>Samk</w:t>
      </w:r>
      <w:proofErr w:type="spellEnd"/>
      <w:r w:rsidRPr="0070537A">
        <w:t xml:space="preserve">; Tarja Tapio, </w:t>
      </w:r>
      <w:proofErr w:type="spellStart"/>
      <w:r w:rsidR="0035014C">
        <w:t>Jamk</w:t>
      </w:r>
      <w:proofErr w:type="spellEnd"/>
      <w:r w:rsidRPr="0070537A">
        <w:t>; Pirjo Turunen, Savonia</w:t>
      </w:r>
    </w:p>
    <w:p w14:paraId="141E40C6" w14:textId="77777777" w:rsidR="00766DF4" w:rsidRDefault="00DF0117" w:rsidP="4FC225F2">
      <w:r>
        <w:t xml:space="preserve">Poissa: </w:t>
      </w:r>
    </w:p>
    <w:p w14:paraId="4EEAD3F9" w14:textId="7A4B52B8" w:rsidR="00CB1060" w:rsidRDefault="001151DC" w:rsidP="4FC225F2">
      <w:r>
        <w:t xml:space="preserve">Katja Valkama, </w:t>
      </w:r>
      <w:proofErr w:type="spellStart"/>
      <w:r>
        <w:t>Seamk</w:t>
      </w:r>
      <w:proofErr w:type="spellEnd"/>
      <w:r>
        <w:t xml:space="preserve">; Merja Sinkkonen, Tampereen AMK; Leena Viinamäki, Lapin AMK; </w:t>
      </w:r>
      <w:r w:rsidRPr="00475A68">
        <w:t xml:space="preserve">Camilla </w:t>
      </w:r>
      <w:proofErr w:type="spellStart"/>
      <w:r w:rsidRPr="00475A68">
        <w:t>Strandell</w:t>
      </w:r>
      <w:proofErr w:type="spellEnd"/>
      <w:r w:rsidRPr="00475A68">
        <w:t>-Laine, Novia</w:t>
      </w:r>
    </w:p>
    <w:p w14:paraId="5469EEF2" w14:textId="77777777" w:rsidR="00BC1B38" w:rsidRDefault="00BC1B38" w:rsidP="00BC1B38">
      <w:pPr>
        <w:rPr>
          <w:rFonts w:eastAsia="Times New Roman"/>
          <w:color w:val="000000"/>
          <w:sz w:val="24"/>
          <w:szCs w:val="24"/>
        </w:rPr>
      </w:pPr>
    </w:p>
    <w:p w14:paraId="36B151E2" w14:textId="77777777" w:rsidR="00BC1B38" w:rsidRDefault="00BC1B38" w:rsidP="4FC225F2"/>
    <w:p w14:paraId="5187E428" w14:textId="1AEFBE0F" w:rsidR="001151DC" w:rsidRDefault="001151DC" w:rsidP="0070537A">
      <w:pPr>
        <w:pStyle w:val="Luettelokappale"/>
        <w:numPr>
          <w:ilvl w:val="0"/>
          <w:numId w:val="1"/>
        </w:numPr>
      </w:pPr>
      <w:r>
        <w:t xml:space="preserve">Valittiin </w:t>
      </w:r>
      <w:r w:rsidR="0070537A">
        <w:t xml:space="preserve">SOAMK sosiaalialan ylemmän </w:t>
      </w:r>
      <w:r>
        <w:t>työryhmän puheenjohtajaksi</w:t>
      </w:r>
      <w:r w:rsidR="00BC1B38">
        <w:t xml:space="preserve"> ja työryhmän vetäjäksi</w:t>
      </w:r>
      <w:r>
        <w:t xml:space="preserve"> Niina Pietilä. </w:t>
      </w:r>
      <w:r w:rsidR="00DA21E1">
        <w:t xml:space="preserve">Nimettiin sihteeriksi tähän kokoukseen </w:t>
      </w:r>
      <w:r>
        <w:t>Tiina Hautamäki</w:t>
      </w:r>
      <w:r w:rsidR="00DA21E1">
        <w:t xml:space="preserve">. </w:t>
      </w:r>
    </w:p>
    <w:p w14:paraId="7A5AF5B3" w14:textId="77777777" w:rsidR="00BC1B38" w:rsidRDefault="00BC1B38" w:rsidP="00BC1B38">
      <w:pPr>
        <w:pStyle w:val="Luettelokappale"/>
      </w:pPr>
    </w:p>
    <w:p w14:paraId="496433CC" w14:textId="276A8A79" w:rsidR="008A4C53" w:rsidRDefault="0070537A" w:rsidP="002771F0">
      <w:pPr>
        <w:pStyle w:val="Luettelokappale"/>
        <w:numPr>
          <w:ilvl w:val="0"/>
          <w:numId w:val="1"/>
        </w:numPr>
      </w:pPr>
      <w:r>
        <w:t>Keskusteltiin siitä, että työryhmä tulee valitsemaan</w:t>
      </w:r>
      <w:r w:rsidR="008A4C53">
        <w:t xml:space="preserve"> merkittävät tavoitteet, mihin työryhmän tulisi tarttua ja mihin ryhdytään. </w:t>
      </w:r>
      <w:r>
        <w:t xml:space="preserve">Tuotiin esille </w:t>
      </w:r>
      <w:r w:rsidR="004928F7">
        <w:t xml:space="preserve">tavoitteiden määrittämisen </w:t>
      </w:r>
      <w:r>
        <w:t>lähtökohdaksi, että l</w:t>
      </w:r>
      <w:r w:rsidR="008A4C53">
        <w:t xml:space="preserve">isätään keskinäistä tietoisuutta siitä, mitä </w:t>
      </w:r>
      <w:r>
        <w:t>eri</w:t>
      </w:r>
      <w:r w:rsidR="008A4C53">
        <w:t xml:space="preserve"> tutkinto-ohjelmissa on meneillään. </w:t>
      </w:r>
      <w:r>
        <w:t>Voidaan tuoda</w:t>
      </w:r>
      <w:r w:rsidR="008A4C53">
        <w:t xml:space="preserve"> esille alueellisia eroja, yhteisiä ja erilaisia elementtejä, strategisia ratkaisuja ja </w:t>
      </w:r>
      <w:r>
        <w:t>suunnitella</w:t>
      </w:r>
      <w:r w:rsidR="008A4C53">
        <w:t>, mill</w:t>
      </w:r>
      <w:r>
        <w:t>ai</w:t>
      </w:r>
      <w:r w:rsidR="008A4C53">
        <w:t>sta yhteistyötä voitaisiin tehdä</w:t>
      </w:r>
      <w:r w:rsidR="004928F7">
        <w:t xml:space="preserve"> sekä selkiytetään ja hyväksytään työryhmän keskeiset tavoitteet (ks. 8.9.2021 muistiosta tavoitteita koskevat ideat).</w:t>
      </w:r>
    </w:p>
    <w:p w14:paraId="3D4F0140" w14:textId="77777777" w:rsidR="00BC1B38" w:rsidRDefault="00BC1B38" w:rsidP="00BC1B38">
      <w:pPr>
        <w:pStyle w:val="Luettelokappale"/>
      </w:pPr>
    </w:p>
    <w:p w14:paraId="62CFD629" w14:textId="35D27A92" w:rsidR="00067D34" w:rsidRDefault="008A4C53" w:rsidP="00067D34">
      <w:pPr>
        <w:pStyle w:val="Luettelokappale"/>
        <w:numPr>
          <w:ilvl w:val="0"/>
          <w:numId w:val="1"/>
        </w:numPr>
      </w:pPr>
      <w:r>
        <w:t xml:space="preserve">Keskusteltiin ylemmän amk-koulutuksen yhteisistä kompetensseista. </w:t>
      </w:r>
      <w:r w:rsidR="0070537A">
        <w:t>Tuotiin esille kysymys, m</w:t>
      </w:r>
      <w:r w:rsidR="0051447C">
        <w:t xml:space="preserve">itkä ovat </w:t>
      </w:r>
      <w:proofErr w:type="spellStart"/>
      <w:r w:rsidR="0051447C">
        <w:t>yamk</w:t>
      </w:r>
      <w:proofErr w:type="spellEnd"/>
      <w:r w:rsidR="0051447C">
        <w:t xml:space="preserve"> sosionomien kompetensseja</w:t>
      </w:r>
      <w:r w:rsidR="0070537A">
        <w:t xml:space="preserve"> ja o</w:t>
      </w:r>
      <w:r w:rsidR="0051447C">
        <w:t>nko niissä mukana ydinosaamisen käsite</w:t>
      </w:r>
      <w:r w:rsidR="0070537A">
        <w:t>.</w:t>
      </w:r>
      <w:r w:rsidR="0051447C">
        <w:t xml:space="preserve"> Millaisia erilaisia linjauksia eri amk:ssa on. </w:t>
      </w:r>
      <w:r w:rsidR="0070537A">
        <w:t xml:space="preserve">Käytiin läpi </w:t>
      </w:r>
      <w:proofErr w:type="spellStart"/>
      <w:r w:rsidR="0070537A">
        <w:t>y</w:t>
      </w:r>
      <w:r w:rsidR="0051447C">
        <w:t>amk</w:t>
      </w:r>
      <w:proofErr w:type="spellEnd"/>
      <w:r w:rsidR="0051447C">
        <w:t>-tutkintojen yhteiset kompetenssit</w:t>
      </w:r>
      <w:r w:rsidR="0070537A">
        <w:t>, jotka</w:t>
      </w:r>
      <w:r w:rsidR="0051447C">
        <w:t xml:space="preserve"> ovat: oppimaan oppiminen, työelämässä toimiminen, eettisyys, kestävä kehitys, kansainvälisyys ja monikulttuurisuus sekä ennakoiva kehittäminen. Kestävä kehitys on uusi kompetenssi. Se on sosiaalialan kannalta tärkeä kompetenssi, kuten myös eettisyys. Niillä on yhteys ennakoivaan kehittämiseen ja siihen, että luodaan eettisesti kestäviä tulevaisuuden kehittämiskohteita. Sosiaalisuuden ja kestävän kehittämisen yhteys on olennainen tarkastelun kohde työryhmälle. Jatkossa </w:t>
      </w:r>
      <w:r w:rsidR="0070537A">
        <w:t xml:space="preserve">voidaan </w:t>
      </w:r>
      <w:r w:rsidR="0051447C">
        <w:t xml:space="preserve">miettiä, miten kompetenssit, </w:t>
      </w:r>
      <w:r w:rsidR="00067D34">
        <w:t xml:space="preserve">kuten </w:t>
      </w:r>
      <w:r w:rsidR="0051447C">
        <w:t>kestävä kehitys</w:t>
      </w:r>
      <w:r w:rsidR="00067D34">
        <w:t xml:space="preserve"> ja</w:t>
      </w:r>
      <w:r w:rsidR="0051447C">
        <w:t xml:space="preserve"> eettisyys </w:t>
      </w:r>
      <w:r w:rsidR="00067D34">
        <w:t xml:space="preserve">ovat osa sosiaalialan opetussuunnitelmia. Keskusteltiin siitä, että voisiko kestävä kehitys olla sellainen kompetenssi, jonka ympärille lähdettäisiin luomaan yhteistä sosiaalialan </w:t>
      </w:r>
      <w:proofErr w:type="spellStart"/>
      <w:r w:rsidR="00067D34">
        <w:t>yamk</w:t>
      </w:r>
      <w:proofErr w:type="spellEnd"/>
      <w:r w:rsidR="0070537A">
        <w:t>-</w:t>
      </w:r>
      <w:r w:rsidR="00067D34">
        <w:t>opintojaksoa.</w:t>
      </w:r>
    </w:p>
    <w:p w14:paraId="07B6C1BD" w14:textId="77777777" w:rsidR="00BC1B38" w:rsidRDefault="00BC1B38" w:rsidP="00BC1B38">
      <w:pPr>
        <w:pStyle w:val="Luettelokappale"/>
      </w:pPr>
    </w:p>
    <w:p w14:paraId="00CDEB91" w14:textId="2870BAB0" w:rsidR="00ED1BA5" w:rsidRDefault="00067D34" w:rsidP="00BC1B38">
      <w:pPr>
        <w:pStyle w:val="Luettelokappale"/>
      </w:pPr>
      <w:r>
        <w:t xml:space="preserve">Tuotiin esille Sotetie hanke, jota Savonia amk organisoi. </w:t>
      </w:r>
      <w:r w:rsidR="0065463A">
        <w:t xml:space="preserve">Päivi Tikkanen on hankkeen projektipäällikkö. </w:t>
      </w:r>
      <w:r>
        <w:t xml:space="preserve">Hankkeessa on </w:t>
      </w:r>
      <w:r w:rsidR="0065463A">
        <w:t>kestävän kehityksen näkökulma. Hankkeen tuloksia esitellään loppuseminaarissa 10.11.2021. Ehdotettiin, että voitaisiin kysyä hankkeen esittelyä työryhmän tapaamiseen.</w:t>
      </w:r>
      <w:r w:rsidR="002F1FB4">
        <w:t xml:space="preserve"> </w:t>
      </w:r>
      <w:hyperlink r:id="rId8" w:history="1">
        <w:r w:rsidR="00ED1BA5" w:rsidRPr="00D10E74">
          <w:rPr>
            <w:rStyle w:val="Hyperlinkki"/>
          </w:rPr>
          <w:t>https://blogi.savonia.fi/sotetie/</w:t>
        </w:r>
      </w:hyperlink>
    </w:p>
    <w:p w14:paraId="50099445" w14:textId="77777777" w:rsidR="00ED1BA5" w:rsidRDefault="00ED1BA5" w:rsidP="00ED1BA5">
      <w:pPr>
        <w:pStyle w:val="Luettelokappale"/>
      </w:pPr>
    </w:p>
    <w:p w14:paraId="46AEAD5C" w14:textId="61A7FDA9" w:rsidR="0065463A" w:rsidRDefault="0051447C" w:rsidP="002771F0">
      <w:pPr>
        <w:pStyle w:val="Luettelokappale"/>
        <w:numPr>
          <w:ilvl w:val="0"/>
          <w:numId w:val="1"/>
        </w:numPr>
      </w:pPr>
      <w:r>
        <w:t>S</w:t>
      </w:r>
      <w:r w:rsidR="00ED1BA5">
        <w:t>ovittiin</w:t>
      </w:r>
      <w:r w:rsidR="004928F7">
        <w:t xml:space="preserve"> työryhmän konkreettisesta aloituksesta</w:t>
      </w:r>
      <w:r w:rsidR="00ED1BA5">
        <w:t>, että s</w:t>
      </w:r>
      <w:r>
        <w:t>euraavassa työryhmän tapaamisessa esitellä</w:t>
      </w:r>
      <w:r w:rsidR="00ED1BA5">
        <w:t>än</w:t>
      </w:r>
      <w:r>
        <w:t xml:space="preserve"> sosiaalialan eri </w:t>
      </w:r>
      <w:proofErr w:type="spellStart"/>
      <w:r>
        <w:t>yamk</w:t>
      </w:r>
      <w:proofErr w:type="spellEnd"/>
      <w:r>
        <w:t xml:space="preserve">-koulutuksia. </w:t>
      </w:r>
      <w:r w:rsidR="0070537A">
        <w:t xml:space="preserve">Sosiaalialan </w:t>
      </w:r>
      <w:proofErr w:type="spellStart"/>
      <w:r w:rsidR="0070537A">
        <w:t>yamk</w:t>
      </w:r>
      <w:proofErr w:type="spellEnd"/>
      <w:r w:rsidR="0070537A">
        <w:t xml:space="preserve">-tutkintojen </w:t>
      </w:r>
      <w:r>
        <w:t>esittelyjen kautta päästään tarkastelemaan ja keskustelemaan kompetensseista.</w:t>
      </w:r>
      <w:r w:rsidR="0065463A">
        <w:t xml:space="preserve"> S</w:t>
      </w:r>
      <w:r w:rsidR="0070537A">
        <w:t>aadaan selville</w:t>
      </w:r>
      <w:r w:rsidR="0065463A">
        <w:t xml:space="preserve"> sosiaalialan </w:t>
      </w:r>
      <w:proofErr w:type="spellStart"/>
      <w:r w:rsidR="0065463A">
        <w:t>yamk</w:t>
      </w:r>
      <w:proofErr w:type="spellEnd"/>
      <w:r w:rsidR="0065463A">
        <w:t xml:space="preserve">-koulutuksen valtakunnallista kokonaiskuvaa ja ymmärrystä siitä, mitä tutkinnot </w:t>
      </w:r>
      <w:r w:rsidR="0065463A">
        <w:lastRenderedPageBreak/>
        <w:t xml:space="preserve">sisältävät. </w:t>
      </w:r>
      <w:r w:rsidR="0065463A" w:rsidRPr="00621D68">
        <w:rPr>
          <w:b/>
          <w:bCs/>
        </w:rPr>
        <w:t>Työryhmän jäsenet esittelevät</w:t>
      </w:r>
      <w:r w:rsidR="0070537A" w:rsidRPr="00621D68">
        <w:rPr>
          <w:b/>
          <w:bCs/>
        </w:rPr>
        <w:t xml:space="preserve"> seuraavassa tapaamisessa</w:t>
      </w:r>
      <w:r w:rsidR="0065463A" w:rsidRPr="00621D68">
        <w:rPr>
          <w:b/>
          <w:bCs/>
        </w:rPr>
        <w:t xml:space="preserve"> edustamansa amk:n sosiaalialan </w:t>
      </w:r>
      <w:proofErr w:type="spellStart"/>
      <w:r w:rsidR="0065463A" w:rsidRPr="00621D68">
        <w:rPr>
          <w:b/>
          <w:bCs/>
        </w:rPr>
        <w:t>yamk</w:t>
      </w:r>
      <w:proofErr w:type="spellEnd"/>
      <w:r w:rsidR="0065463A" w:rsidRPr="00621D68">
        <w:rPr>
          <w:b/>
          <w:bCs/>
        </w:rPr>
        <w:t>-tutkinnon keskeisen idean ja rakenteen. Esityksen pituus 5 min.</w:t>
      </w:r>
      <w:r w:rsidR="0065463A">
        <w:t xml:space="preserve"> Seuraavassa tapaamisessa esitysten lisäksi keskustellaan tutkintorakenteiden yhtäläisyyksistä ja eroista, tavoitteista ja kompetensseista. Suunnitellaan myös työryhmän viestintää. Tuotiin esille</w:t>
      </w:r>
      <w:r w:rsidR="0070537A">
        <w:t xml:space="preserve"> Sosiaalialan amk verkoston sivusto ja se</w:t>
      </w:r>
      <w:r w:rsidR="0065463A">
        <w:t>, että työryhmän muistiot tallennetaan verkoston sivuille</w:t>
      </w:r>
      <w:r w:rsidR="00ED1BA5">
        <w:t xml:space="preserve">: </w:t>
      </w:r>
      <w:hyperlink r:id="rId9" w:history="1">
        <w:r w:rsidR="00ED1BA5" w:rsidRPr="00D10E74">
          <w:rPr>
            <w:rStyle w:val="Hyperlinkki"/>
          </w:rPr>
          <w:t>https://www.sosiaalialanamkverkosto.fi/alatyoryhmat/</w:t>
        </w:r>
      </w:hyperlink>
    </w:p>
    <w:p w14:paraId="3840310E" w14:textId="77777777" w:rsidR="00ED1BA5" w:rsidRDefault="00ED1BA5" w:rsidP="00ED1BA5">
      <w:pPr>
        <w:pStyle w:val="Luettelokappale"/>
      </w:pPr>
    </w:p>
    <w:p w14:paraId="4BBA4006" w14:textId="77777777" w:rsidR="00ED1BA5" w:rsidRDefault="00ED1BA5" w:rsidP="0070537A">
      <w:pPr>
        <w:pStyle w:val="Luettelokappale"/>
      </w:pPr>
    </w:p>
    <w:p w14:paraId="0FB82368" w14:textId="41CC443E" w:rsidR="008A4C53" w:rsidRDefault="002F1FB4" w:rsidP="00BC1B38">
      <w:pPr>
        <w:pStyle w:val="Luettelokappale"/>
      </w:pPr>
      <w:r>
        <w:t xml:space="preserve">Keskusteltiin työryhmän kokousten määrästä ja sovittiin, että työryhmä voisi kokoontua </w:t>
      </w:r>
      <w:proofErr w:type="gramStart"/>
      <w:r>
        <w:t>2-3</w:t>
      </w:r>
      <w:proofErr w:type="gramEnd"/>
      <w:r>
        <w:t xml:space="preserve"> kertaa lukukauden aikana. Puheenjohtaja laatii </w:t>
      </w:r>
      <w:proofErr w:type="spellStart"/>
      <w:r>
        <w:t>Doodle</w:t>
      </w:r>
      <w:proofErr w:type="spellEnd"/>
      <w:r>
        <w:t xml:space="preserve">-kyselyn kevään </w:t>
      </w:r>
      <w:r w:rsidR="003977BD">
        <w:t xml:space="preserve">2022 </w:t>
      </w:r>
      <w:r>
        <w:t>kokouksien ajankoh</w:t>
      </w:r>
      <w:r w:rsidR="003977BD">
        <w:t>tien sopimiseksi</w:t>
      </w:r>
      <w:r>
        <w:t xml:space="preserve">. </w:t>
      </w:r>
      <w:r w:rsidR="0065463A" w:rsidRPr="0070537A">
        <w:rPr>
          <w:b/>
          <w:bCs/>
        </w:rPr>
        <w:t xml:space="preserve">Seuraava työryhmän tapaaminen on </w:t>
      </w:r>
      <w:r w:rsidRPr="0070537A">
        <w:rPr>
          <w:b/>
          <w:bCs/>
        </w:rPr>
        <w:t xml:space="preserve">torstaina 16.12. </w:t>
      </w:r>
      <w:proofErr w:type="gramStart"/>
      <w:r w:rsidRPr="0070537A">
        <w:rPr>
          <w:b/>
          <w:bCs/>
        </w:rPr>
        <w:t>klo 9-12</w:t>
      </w:r>
      <w:proofErr w:type="gramEnd"/>
      <w:r w:rsidR="004928F7">
        <w:t xml:space="preserve"> (</w:t>
      </w:r>
      <w:proofErr w:type="spellStart"/>
      <w:r w:rsidR="004928F7">
        <w:t>Teams</w:t>
      </w:r>
      <w:proofErr w:type="spellEnd"/>
      <w:r w:rsidR="004928F7">
        <w:t>).</w:t>
      </w:r>
    </w:p>
    <w:p w14:paraId="172B7A60" w14:textId="77777777" w:rsidR="001151DC" w:rsidRDefault="001151DC" w:rsidP="001151DC">
      <w:pPr>
        <w:pStyle w:val="Luettelokappale"/>
      </w:pPr>
    </w:p>
    <w:p w14:paraId="0CB8D9AB" w14:textId="550D9D7C" w:rsidR="00794F81" w:rsidRDefault="00794F81" w:rsidP="00794F81">
      <w:pPr>
        <w:pStyle w:val="Luettelokappale"/>
      </w:pPr>
    </w:p>
    <w:p w14:paraId="34D14602" w14:textId="77777777" w:rsidR="00766DF4" w:rsidRDefault="00766DF4" w:rsidP="4FC225F2"/>
    <w:sectPr w:rsidR="0076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818"/>
    <w:multiLevelType w:val="multilevel"/>
    <w:tmpl w:val="7E24B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B64F05"/>
    <w:multiLevelType w:val="hybridMultilevel"/>
    <w:tmpl w:val="85EE96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1BC7E83"/>
    <w:multiLevelType w:val="multilevel"/>
    <w:tmpl w:val="950EBF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0AA857"/>
    <w:rsid w:val="00067D34"/>
    <w:rsid w:val="001151DC"/>
    <w:rsid w:val="00202B42"/>
    <w:rsid w:val="00230189"/>
    <w:rsid w:val="002771F0"/>
    <w:rsid w:val="00285F0A"/>
    <w:rsid w:val="002C7D4C"/>
    <w:rsid w:val="002D7E43"/>
    <w:rsid w:val="002F1697"/>
    <w:rsid w:val="002F1FB4"/>
    <w:rsid w:val="0035014C"/>
    <w:rsid w:val="003977BD"/>
    <w:rsid w:val="004216EA"/>
    <w:rsid w:val="00450238"/>
    <w:rsid w:val="00473026"/>
    <w:rsid w:val="00475A68"/>
    <w:rsid w:val="004928F7"/>
    <w:rsid w:val="004E1012"/>
    <w:rsid w:val="0051447C"/>
    <w:rsid w:val="00534E6B"/>
    <w:rsid w:val="0056287C"/>
    <w:rsid w:val="00591B7A"/>
    <w:rsid w:val="00621D68"/>
    <w:rsid w:val="0065463A"/>
    <w:rsid w:val="006C70D0"/>
    <w:rsid w:val="0070537A"/>
    <w:rsid w:val="00766DF4"/>
    <w:rsid w:val="00794F81"/>
    <w:rsid w:val="0082A197"/>
    <w:rsid w:val="00844EC3"/>
    <w:rsid w:val="008A4C53"/>
    <w:rsid w:val="008F092B"/>
    <w:rsid w:val="009374CA"/>
    <w:rsid w:val="0095551A"/>
    <w:rsid w:val="00983A05"/>
    <w:rsid w:val="009A1E43"/>
    <w:rsid w:val="00A021A9"/>
    <w:rsid w:val="00A34BD9"/>
    <w:rsid w:val="00A90008"/>
    <w:rsid w:val="00A91D8C"/>
    <w:rsid w:val="00AF1CF2"/>
    <w:rsid w:val="00AF51B3"/>
    <w:rsid w:val="00B71D34"/>
    <w:rsid w:val="00B93F9F"/>
    <w:rsid w:val="00BC1B38"/>
    <w:rsid w:val="00BE1F8B"/>
    <w:rsid w:val="00C634FD"/>
    <w:rsid w:val="00C816A0"/>
    <w:rsid w:val="00CA36FA"/>
    <w:rsid w:val="00CB1060"/>
    <w:rsid w:val="00D21BDB"/>
    <w:rsid w:val="00D95E83"/>
    <w:rsid w:val="00DA21E1"/>
    <w:rsid w:val="00DE1214"/>
    <w:rsid w:val="00DF0117"/>
    <w:rsid w:val="00E40266"/>
    <w:rsid w:val="00E43D00"/>
    <w:rsid w:val="00ED1BA5"/>
    <w:rsid w:val="00EF0BE2"/>
    <w:rsid w:val="00F058F4"/>
    <w:rsid w:val="00F063DB"/>
    <w:rsid w:val="00F21850"/>
    <w:rsid w:val="00F31972"/>
    <w:rsid w:val="00F6011F"/>
    <w:rsid w:val="00F84078"/>
    <w:rsid w:val="01E310CC"/>
    <w:rsid w:val="031E75C5"/>
    <w:rsid w:val="03236FC2"/>
    <w:rsid w:val="034FEE55"/>
    <w:rsid w:val="04688E25"/>
    <w:rsid w:val="09A949ED"/>
    <w:rsid w:val="09FEA8E7"/>
    <w:rsid w:val="0A24AA23"/>
    <w:rsid w:val="0B6769D5"/>
    <w:rsid w:val="0C0DAFC4"/>
    <w:rsid w:val="0C1EEA9B"/>
    <w:rsid w:val="0C6A087E"/>
    <w:rsid w:val="0FD5A549"/>
    <w:rsid w:val="0FFB668B"/>
    <w:rsid w:val="10B44708"/>
    <w:rsid w:val="10F66650"/>
    <w:rsid w:val="12668A82"/>
    <w:rsid w:val="1382148C"/>
    <w:rsid w:val="15CDBA67"/>
    <w:rsid w:val="15DC7D16"/>
    <w:rsid w:val="1662D18A"/>
    <w:rsid w:val="17054559"/>
    <w:rsid w:val="17FBC9D8"/>
    <w:rsid w:val="198785B6"/>
    <w:rsid w:val="1AE5D884"/>
    <w:rsid w:val="1CCF3AFB"/>
    <w:rsid w:val="1DD8CC4C"/>
    <w:rsid w:val="1E19C958"/>
    <w:rsid w:val="1E7A3246"/>
    <w:rsid w:val="1EEE7686"/>
    <w:rsid w:val="1F5ECE4F"/>
    <w:rsid w:val="1FBBD639"/>
    <w:rsid w:val="20685FA0"/>
    <w:rsid w:val="2079C8B5"/>
    <w:rsid w:val="21EB07A4"/>
    <w:rsid w:val="21EE3BF6"/>
    <w:rsid w:val="23930994"/>
    <w:rsid w:val="23C1BA08"/>
    <w:rsid w:val="24480DD0"/>
    <w:rsid w:val="2453D904"/>
    <w:rsid w:val="253BD0C3"/>
    <w:rsid w:val="259E9CBD"/>
    <w:rsid w:val="267E7B60"/>
    <w:rsid w:val="27274B86"/>
    <w:rsid w:val="29153D8D"/>
    <w:rsid w:val="2934B0FD"/>
    <w:rsid w:val="2A74260A"/>
    <w:rsid w:val="2AAC364E"/>
    <w:rsid w:val="2C9A3C75"/>
    <w:rsid w:val="2DFC9057"/>
    <w:rsid w:val="2E04ECE6"/>
    <w:rsid w:val="2E05A04B"/>
    <w:rsid w:val="2EC924C4"/>
    <w:rsid w:val="2F74F219"/>
    <w:rsid w:val="310B9C54"/>
    <w:rsid w:val="313D0DEE"/>
    <w:rsid w:val="3367B060"/>
    <w:rsid w:val="33C9024F"/>
    <w:rsid w:val="3474E1CF"/>
    <w:rsid w:val="3488D13C"/>
    <w:rsid w:val="34DF35D3"/>
    <w:rsid w:val="35279159"/>
    <w:rsid w:val="352A854C"/>
    <w:rsid w:val="36A5C053"/>
    <w:rsid w:val="394B0788"/>
    <w:rsid w:val="3A0AA857"/>
    <w:rsid w:val="3A215F99"/>
    <w:rsid w:val="3AAF1313"/>
    <w:rsid w:val="3BAB8242"/>
    <w:rsid w:val="3C2E9BBF"/>
    <w:rsid w:val="3C9D7B6A"/>
    <w:rsid w:val="3CF9D4B0"/>
    <w:rsid w:val="3DD61D25"/>
    <w:rsid w:val="3E1E78AB"/>
    <w:rsid w:val="3EF47833"/>
    <w:rsid w:val="3F17D1CB"/>
    <w:rsid w:val="3FC23692"/>
    <w:rsid w:val="4021E87A"/>
    <w:rsid w:val="43691634"/>
    <w:rsid w:val="4383B377"/>
    <w:rsid w:val="44B21326"/>
    <w:rsid w:val="4504E695"/>
    <w:rsid w:val="4544BB76"/>
    <w:rsid w:val="4565A02F"/>
    <w:rsid w:val="456C2F2A"/>
    <w:rsid w:val="4588D811"/>
    <w:rsid w:val="45C54521"/>
    <w:rsid w:val="4644F9C6"/>
    <w:rsid w:val="464C2A24"/>
    <w:rsid w:val="469129FE"/>
    <w:rsid w:val="46A0B6F6"/>
    <w:rsid w:val="46C45D45"/>
    <w:rsid w:val="486D3416"/>
    <w:rsid w:val="48712705"/>
    <w:rsid w:val="487555E5"/>
    <w:rsid w:val="489D40F1"/>
    <w:rsid w:val="4A112646"/>
    <w:rsid w:val="4A2EE047"/>
    <w:rsid w:val="4BD4E1B3"/>
    <w:rsid w:val="4C3F35B7"/>
    <w:rsid w:val="4C585E14"/>
    <w:rsid w:val="4C98CC14"/>
    <w:rsid w:val="4CC0710D"/>
    <w:rsid w:val="4E18D9D7"/>
    <w:rsid w:val="4EB3B661"/>
    <w:rsid w:val="4ED35C92"/>
    <w:rsid w:val="4F0A247C"/>
    <w:rsid w:val="4F0C8275"/>
    <w:rsid w:val="4FC225F2"/>
    <w:rsid w:val="5026D16D"/>
    <w:rsid w:val="52491FF0"/>
    <w:rsid w:val="52905782"/>
    <w:rsid w:val="52D0B41F"/>
    <w:rsid w:val="53CB89F6"/>
    <w:rsid w:val="53F2AB64"/>
    <w:rsid w:val="551A4111"/>
    <w:rsid w:val="5522F7E5"/>
    <w:rsid w:val="5553D8ED"/>
    <w:rsid w:val="556ECFAC"/>
    <w:rsid w:val="563446C3"/>
    <w:rsid w:val="5789D5E4"/>
    <w:rsid w:val="57C4C9E5"/>
    <w:rsid w:val="57C93D2D"/>
    <w:rsid w:val="5886E60B"/>
    <w:rsid w:val="59D0362A"/>
    <w:rsid w:val="5B34C624"/>
    <w:rsid w:val="5B6E4D1F"/>
    <w:rsid w:val="5C70D472"/>
    <w:rsid w:val="5C97BC03"/>
    <w:rsid w:val="5C9DB507"/>
    <w:rsid w:val="5D935BB7"/>
    <w:rsid w:val="5E4172EE"/>
    <w:rsid w:val="5F866DD4"/>
    <w:rsid w:val="5FD555C9"/>
    <w:rsid w:val="5FEE7E26"/>
    <w:rsid w:val="60BF8A5C"/>
    <w:rsid w:val="61178FCD"/>
    <w:rsid w:val="61F731EC"/>
    <w:rsid w:val="638075A0"/>
    <w:rsid w:val="63EBB901"/>
    <w:rsid w:val="64B0B472"/>
    <w:rsid w:val="65236091"/>
    <w:rsid w:val="65836182"/>
    <w:rsid w:val="65CD2C59"/>
    <w:rsid w:val="6674261B"/>
    <w:rsid w:val="66F9B78B"/>
    <w:rsid w:val="673315A3"/>
    <w:rsid w:val="679FF9AE"/>
    <w:rsid w:val="67D9962E"/>
    <w:rsid w:val="68B58A00"/>
    <w:rsid w:val="693BCA0F"/>
    <w:rsid w:val="69A4231B"/>
    <w:rsid w:val="69AFED28"/>
    <w:rsid w:val="6A44164B"/>
    <w:rsid w:val="6AC8486D"/>
    <w:rsid w:val="6B1FF5F6"/>
    <w:rsid w:val="6C82F7C9"/>
    <w:rsid w:val="6CA6B13B"/>
    <w:rsid w:val="6CBBC657"/>
    <w:rsid w:val="6D4E0567"/>
    <w:rsid w:val="6F154FA6"/>
    <w:rsid w:val="6F1B44EC"/>
    <w:rsid w:val="7048D8E8"/>
    <w:rsid w:val="70F6622F"/>
    <w:rsid w:val="718749F4"/>
    <w:rsid w:val="72C519AD"/>
    <w:rsid w:val="74F7B3E8"/>
    <w:rsid w:val="77977D5C"/>
    <w:rsid w:val="77ADE985"/>
    <w:rsid w:val="79801A4B"/>
    <w:rsid w:val="7987F352"/>
    <w:rsid w:val="7A777854"/>
    <w:rsid w:val="7B1BEAAC"/>
    <w:rsid w:val="7B3619C0"/>
    <w:rsid w:val="7C3E28EF"/>
    <w:rsid w:val="7D4B00D4"/>
    <w:rsid w:val="7D642931"/>
    <w:rsid w:val="7D89DB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A857"/>
  <w15:chartTrackingRefBased/>
  <w15:docId w15:val="{C95217F8-CE7B-4ED1-99E5-1B35793A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771F0"/>
    <w:pPr>
      <w:ind w:left="720"/>
      <w:contextualSpacing/>
    </w:pPr>
  </w:style>
  <w:style w:type="character" w:styleId="Hyperlinkki">
    <w:name w:val="Hyperlink"/>
    <w:basedOn w:val="Kappaleenoletusfontti"/>
    <w:uiPriority w:val="99"/>
    <w:unhideWhenUsed/>
    <w:rsid w:val="00794F81"/>
    <w:rPr>
      <w:color w:val="0563C1" w:themeColor="hyperlink"/>
      <w:u w:val="single"/>
    </w:rPr>
  </w:style>
  <w:style w:type="character" w:styleId="Ratkaisematonmaininta">
    <w:name w:val="Unresolved Mention"/>
    <w:basedOn w:val="Kappaleenoletusfontti"/>
    <w:uiPriority w:val="99"/>
    <w:semiHidden/>
    <w:unhideWhenUsed/>
    <w:rsid w:val="00794F81"/>
    <w:rPr>
      <w:color w:val="605E5C"/>
      <w:shd w:val="clear" w:color="auto" w:fill="E1DFDD"/>
    </w:rPr>
  </w:style>
  <w:style w:type="character" w:styleId="AvattuHyperlinkki">
    <w:name w:val="FollowedHyperlink"/>
    <w:basedOn w:val="Kappaleenoletusfontti"/>
    <w:uiPriority w:val="99"/>
    <w:semiHidden/>
    <w:unhideWhenUsed/>
    <w:rsid w:val="00794F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2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i.savonia.fi/sotet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siaalialanamkverkosto.fi/alatyoryh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6381CC2EC1BF34B8ECB1CC508C238CB" ma:contentTypeVersion="6" ma:contentTypeDescription="Luo uusi asiakirja." ma:contentTypeScope="" ma:versionID="1d1ae59f93cafd74ef07d20197d3313b">
  <xsd:schema xmlns:xsd="http://www.w3.org/2001/XMLSchema" xmlns:xs="http://www.w3.org/2001/XMLSchema" xmlns:p="http://schemas.microsoft.com/office/2006/metadata/properties" xmlns:ns2="5cb28fa7-da1c-4eba-8802-1f27c22b819b" xmlns:ns3="c08c089c-c6c4-4e6f-8a1b-4d19f0f2b7be" targetNamespace="http://schemas.microsoft.com/office/2006/metadata/properties" ma:root="true" ma:fieldsID="6abfefb849fa6a05c1714463ec27ecf1" ns2:_="" ns3:_="">
    <xsd:import namespace="5cb28fa7-da1c-4eba-8802-1f27c22b819b"/>
    <xsd:import namespace="c08c089c-c6c4-4e6f-8a1b-4d19f0f2b7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28fa7-da1c-4eba-8802-1f27c22b8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c089c-c6c4-4e6f-8a1b-4d19f0f2b7be"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64E21-EFBF-4D91-B09A-176EEB974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28fa7-da1c-4eba-8802-1f27c22b819b"/>
    <ds:schemaRef ds:uri="c08c089c-c6c4-4e6f-8a1b-4d19f0f2b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51065-3CE9-404A-82B9-8FBD2EC4B274}">
  <ds:schemaRefs>
    <ds:schemaRef ds:uri="http://schemas.microsoft.com/sharepoint/v3/contenttype/forms"/>
  </ds:schemaRefs>
</ds:datastoreItem>
</file>

<file path=customXml/itemProps3.xml><?xml version="1.0" encoding="utf-8"?>
<ds:datastoreItem xmlns:ds="http://schemas.openxmlformats.org/officeDocument/2006/customXml" ds:itemID="{8D9ED8FB-B0FE-40BC-97BC-CB6F7631EA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3310</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Vaininen Satu</dc:creator>
  <cp:keywords/>
  <dc:description/>
  <cp:lastModifiedBy>Vaininen Satu</cp:lastModifiedBy>
  <cp:revision>2</cp:revision>
  <dcterms:created xsi:type="dcterms:W3CDTF">2021-12-06T18:48:00Z</dcterms:created>
  <dcterms:modified xsi:type="dcterms:W3CDTF">2021-12-06T18:48:00Z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0x01010016381CC2EC1BF34B8ECB1CC508C238CB</vt:lpwstr>
  </property>
</Properties>
</file>